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23B8A" w14:textId="77777777" w:rsidR="006C414B" w:rsidRDefault="006C414B">
      <w:pPr>
        <w:spacing w:line="276" w:lineRule="auto"/>
        <w:jc w:val="both"/>
        <w:rPr>
          <w:rFonts w:asciiTheme="minorHAnsi" w:hAnsiTheme="minorHAnsi" w:cs="Arial"/>
          <w:b/>
          <w:bCs/>
          <w:sz w:val="20"/>
          <w:szCs w:val="20"/>
        </w:rPr>
      </w:pPr>
    </w:p>
    <w:p w14:paraId="7112F146" w14:textId="77777777" w:rsidR="006C414B" w:rsidRDefault="00A82C5B" w:rsidP="00123786">
      <w:pPr>
        <w:pStyle w:val="Titolocopertina"/>
      </w:pPr>
      <w:r>
        <w:t xml:space="preserve">GARA PER </w:t>
      </w:r>
      <w:r w:rsidR="00123786">
        <w:t xml:space="preserve">L’ACQUISIZIONE DEL </w:t>
      </w:r>
      <w:r w:rsidR="00123786" w:rsidRPr="00123786">
        <w:t>SERVIZIO, DI ABBONAMENTI A BANCHE DATI E PERIODICI, CARTACEI E ELETTRONICI, ITALIANI</w:t>
      </w:r>
      <w:r w:rsidR="007E613B">
        <w:t xml:space="preserve"> E STRANIERI, COMPRENSIVI DI SERVIZI ACCESSORI</w:t>
      </w:r>
      <w:r w:rsidR="007E613B" w:rsidRPr="00123786">
        <w:t xml:space="preserve"> </w:t>
      </w:r>
      <w:r w:rsidR="00123786">
        <w:t>PER ISTAT</w:t>
      </w:r>
    </w:p>
    <w:p w14:paraId="7EBF09F4" w14:textId="77777777" w:rsidR="006C414B" w:rsidRDefault="006C414B">
      <w:pPr>
        <w:spacing w:line="276" w:lineRule="auto"/>
        <w:ind w:left="284"/>
        <w:jc w:val="both"/>
        <w:rPr>
          <w:rFonts w:asciiTheme="minorHAnsi" w:hAnsiTheme="minorHAnsi" w:cs="Arial"/>
          <w:b/>
          <w:bCs/>
          <w:sz w:val="20"/>
          <w:szCs w:val="20"/>
        </w:rPr>
      </w:pPr>
    </w:p>
    <w:p w14:paraId="01EDDBD7" w14:textId="77777777" w:rsidR="006C414B" w:rsidRDefault="006C414B">
      <w:pPr>
        <w:spacing w:line="276" w:lineRule="auto"/>
        <w:ind w:left="284"/>
        <w:jc w:val="both"/>
        <w:rPr>
          <w:rFonts w:asciiTheme="minorHAnsi" w:hAnsiTheme="minorHAnsi" w:cs="Arial"/>
          <w:b/>
          <w:bCs/>
          <w:sz w:val="20"/>
          <w:szCs w:val="20"/>
        </w:rPr>
      </w:pPr>
    </w:p>
    <w:p w14:paraId="1D1786DF" w14:textId="77777777" w:rsidR="006C414B" w:rsidRDefault="006C414B">
      <w:pPr>
        <w:spacing w:line="276" w:lineRule="auto"/>
        <w:ind w:left="284"/>
        <w:jc w:val="both"/>
        <w:rPr>
          <w:rFonts w:asciiTheme="minorHAnsi" w:hAnsiTheme="minorHAnsi" w:cs="Arial"/>
          <w:b/>
          <w:bCs/>
          <w:sz w:val="20"/>
          <w:szCs w:val="20"/>
        </w:rPr>
      </w:pPr>
    </w:p>
    <w:p w14:paraId="2A9DE298" w14:textId="77777777" w:rsidR="006C414B" w:rsidRDefault="006C414B">
      <w:pPr>
        <w:spacing w:line="276" w:lineRule="auto"/>
        <w:ind w:left="284"/>
        <w:jc w:val="both"/>
        <w:rPr>
          <w:rFonts w:asciiTheme="minorHAnsi" w:hAnsiTheme="minorHAnsi" w:cs="Arial"/>
          <w:b/>
          <w:bCs/>
          <w:sz w:val="20"/>
          <w:szCs w:val="20"/>
        </w:rPr>
      </w:pPr>
    </w:p>
    <w:p w14:paraId="060AB9F0" w14:textId="77777777" w:rsidR="006C414B" w:rsidRDefault="006C414B">
      <w:pPr>
        <w:spacing w:line="276" w:lineRule="auto"/>
        <w:ind w:left="284"/>
        <w:jc w:val="both"/>
        <w:rPr>
          <w:rFonts w:asciiTheme="minorHAnsi" w:hAnsiTheme="minorHAnsi" w:cs="Arial"/>
          <w:b/>
          <w:bCs/>
          <w:sz w:val="20"/>
          <w:szCs w:val="20"/>
        </w:rPr>
      </w:pPr>
    </w:p>
    <w:p w14:paraId="648BE20F" w14:textId="77777777" w:rsidR="006C414B" w:rsidRDefault="006C414B">
      <w:pPr>
        <w:spacing w:line="276" w:lineRule="auto"/>
        <w:ind w:left="284"/>
        <w:jc w:val="both"/>
        <w:rPr>
          <w:rFonts w:asciiTheme="minorHAnsi" w:hAnsiTheme="minorHAnsi" w:cs="Arial"/>
          <w:b/>
          <w:bCs/>
          <w:sz w:val="20"/>
          <w:szCs w:val="20"/>
        </w:rPr>
      </w:pPr>
    </w:p>
    <w:p w14:paraId="656C4A4A" w14:textId="77777777" w:rsidR="006C414B" w:rsidRDefault="006C414B">
      <w:pPr>
        <w:spacing w:line="276" w:lineRule="auto"/>
        <w:ind w:left="284"/>
        <w:jc w:val="both"/>
        <w:rPr>
          <w:rFonts w:asciiTheme="minorHAnsi" w:hAnsiTheme="minorHAnsi" w:cs="Arial"/>
          <w:b/>
          <w:bCs/>
          <w:sz w:val="20"/>
          <w:szCs w:val="20"/>
        </w:rPr>
      </w:pPr>
    </w:p>
    <w:p w14:paraId="066AE7DB" w14:textId="77777777" w:rsidR="006C414B" w:rsidRDefault="006C414B">
      <w:pPr>
        <w:spacing w:line="276" w:lineRule="auto"/>
        <w:ind w:left="284"/>
        <w:jc w:val="both"/>
        <w:rPr>
          <w:rFonts w:asciiTheme="minorHAnsi" w:hAnsiTheme="minorHAnsi" w:cs="Arial"/>
          <w:b/>
          <w:bCs/>
          <w:sz w:val="20"/>
          <w:szCs w:val="20"/>
        </w:rPr>
      </w:pPr>
    </w:p>
    <w:p w14:paraId="4E4D7069" w14:textId="77777777" w:rsidR="006C414B" w:rsidRDefault="006C414B">
      <w:pPr>
        <w:spacing w:line="276" w:lineRule="auto"/>
        <w:ind w:left="284"/>
        <w:jc w:val="both"/>
        <w:rPr>
          <w:rFonts w:asciiTheme="minorHAnsi" w:hAnsiTheme="minorHAnsi" w:cs="Arial"/>
          <w:b/>
          <w:bCs/>
          <w:sz w:val="20"/>
          <w:szCs w:val="20"/>
        </w:rPr>
      </w:pPr>
    </w:p>
    <w:p w14:paraId="0BDE3A4C" w14:textId="77777777" w:rsidR="006C414B" w:rsidRDefault="006C414B">
      <w:pPr>
        <w:spacing w:line="276" w:lineRule="auto"/>
        <w:ind w:left="284"/>
        <w:jc w:val="both"/>
        <w:rPr>
          <w:rFonts w:asciiTheme="minorHAnsi" w:hAnsiTheme="minorHAnsi" w:cs="Arial"/>
          <w:b/>
          <w:bCs/>
          <w:sz w:val="20"/>
          <w:szCs w:val="20"/>
        </w:rPr>
      </w:pPr>
    </w:p>
    <w:p w14:paraId="676F3A64" w14:textId="77777777" w:rsidR="006C414B" w:rsidRDefault="00A82C5B">
      <w:pPr>
        <w:pStyle w:val="Titoli14bold"/>
        <w:ind w:left="284"/>
      </w:pPr>
      <w:r>
        <w:t>DOCUMENTO DI CONSULTAZIONE DEL MERCATO</w:t>
      </w:r>
    </w:p>
    <w:p w14:paraId="312004CA" w14:textId="77777777" w:rsidR="006C414B" w:rsidRDefault="00A82C5B">
      <w:pPr>
        <w:pStyle w:val="Titoli14bold"/>
        <w:ind w:left="284"/>
      </w:pPr>
      <w:r>
        <w:t xml:space="preserve">QUESTIONARIO </w:t>
      </w:r>
    </w:p>
    <w:p w14:paraId="346499E4" w14:textId="77777777" w:rsidR="006C414B" w:rsidRDefault="006C414B">
      <w:pPr>
        <w:spacing w:line="276" w:lineRule="auto"/>
        <w:ind w:left="284"/>
        <w:jc w:val="both"/>
        <w:rPr>
          <w:rFonts w:asciiTheme="minorHAnsi" w:hAnsiTheme="minorHAnsi" w:cs="Arial"/>
          <w:b/>
          <w:bCs/>
          <w:sz w:val="20"/>
          <w:szCs w:val="20"/>
        </w:rPr>
      </w:pPr>
    </w:p>
    <w:p w14:paraId="127097DF" w14:textId="77777777" w:rsidR="006C414B" w:rsidRDefault="006C414B">
      <w:pPr>
        <w:spacing w:line="276" w:lineRule="auto"/>
        <w:ind w:left="284"/>
        <w:jc w:val="both"/>
        <w:rPr>
          <w:rFonts w:asciiTheme="minorHAnsi" w:hAnsiTheme="minorHAnsi" w:cs="Arial"/>
          <w:b/>
          <w:bCs/>
          <w:sz w:val="20"/>
          <w:szCs w:val="20"/>
        </w:rPr>
      </w:pPr>
    </w:p>
    <w:p w14:paraId="047F09E7" w14:textId="77777777" w:rsidR="006C414B" w:rsidRDefault="006C414B">
      <w:pPr>
        <w:spacing w:line="276" w:lineRule="auto"/>
        <w:ind w:left="284"/>
        <w:jc w:val="both"/>
        <w:rPr>
          <w:rFonts w:asciiTheme="minorHAnsi" w:hAnsiTheme="minorHAnsi" w:cs="Arial"/>
          <w:b/>
          <w:bCs/>
          <w:sz w:val="20"/>
          <w:szCs w:val="20"/>
        </w:rPr>
      </w:pPr>
    </w:p>
    <w:p w14:paraId="18AB85C3" w14:textId="77777777" w:rsidR="006C414B" w:rsidRDefault="006C414B">
      <w:pPr>
        <w:spacing w:line="276" w:lineRule="auto"/>
        <w:ind w:left="284"/>
        <w:jc w:val="both"/>
        <w:rPr>
          <w:rFonts w:asciiTheme="minorHAnsi" w:hAnsiTheme="minorHAnsi" w:cs="Arial"/>
          <w:b/>
          <w:bCs/>
          <w:sz w:val="20"/>
          <w:szCs w:val="20"/>
        </w:rPr>
      </w:pPr>
    </w:p>
    <w:p w14:paraId="07374F14" w14:textId="77777777" w:rsidR="006C414B" w:rsidRDefault="006C414B">
      <w:pPr>
        <w:spacing w:line="276" w:lineRule="auto"/>
        <w:ind w:left="284"/>
        <w:jc w:val="both"/>
        <w:rPr>
          <w:rFonts w:asciiTheme="minorHAnsi" w:hAnsiTheme="minorHAnsi" w:cs="Arial"/>
          <w:b/>
          <w:bCs/>
          <w:sz w:val="20"/>
          <w:szCs w:val="20"/>
        </w:rPr>
      </w:pPr>
    </w:p>
    <w:p w14:paraId="6FE15F72" w14:textId="77777777" w:rsidR="006C414B" w:rsidRDefault="006C414B">
      <w:pPr>
        <w:spacing w:line="276" w:lineRule="auto"/>
        <w:ind w:left="284"/>
        <w:jc w:val="both"/>
        <w:rPr>
          <w:rFonts w:asciiTheme="minorHAnsi" w:hAnsiTheme="minorHAnsi" w:cs="Arial"/>
          <w:b/>
          <w:bCs/>
          <w:sz w:val="20"/>
          <w:szCs w:val="20"/>
        </w:rPr>
      </w:pPr>
    </w:p>
    <w:p w14:paraId="3417868F" w14:textId="77777777" w:rsidR="006C414B" w:rsidRDefault="006C414B">
      <w:pPr>
        <w:spacing w:line="276" w:lineRule="auto"/>
        <w:ind w:left="284"/>
        <w:jc w:val="both"/>
        <w:rPr>
          <w:rFonts w:asciiTheme="minorHAnsi" w:hAnsiTheme="minorHAnsi" w:cs="Arial"/>
          <w:b/>
          <w:bCs/>
          <w:sz w:val="20"/>
          <w:szCs w:val="20"/>
        </w:rPr>
      </w:pPr>
    </w:p>
    <w:p w14:paraId="0591F664" w14:textId="77777777" w:rsidR="006C414B" w:rsidRDefault="006C414B">
      <w:pPr>
        <w:spacing w:line="276" w:lineRule="auto"/>
        <w:ind w:left="284"/>
        <w:jc w:val="both"/>
        <w:rPr>
          <w:rFonts w:asciiTheme="minorHAnsi" w:hAnsiTheme="minorHAnsi" w:cs="Arial"/>
          <w:b/>
          <w:bCs/>
          <w:sz w:val="20"/>
          <w:szCs w:val="20"/>
        </w:rPr>
      </w:pPr>
    </w:p>
    <w:p w14:paraId="4BA61705" w14:textId="77777777" w:rsidR="006C414B" w:rsidRDefault="006C414B">
      <w:pPr>
        <w:spacing w:line="276" w:lineRule="auto"/>
        <w:ind w:left="284"/>
        <w:jc w:val="both"/>
        <w:rPr>
          <w:rFonts w:asciiTheme="minorHAnsi" w:hAnsiTheme="minorHAnsi" w:cs="Arial"/>
          <w:b/>
          <w:bCs/>
          <w:sz w:val="20"/>
          <w:szCs w:val="20"/>
        </w:rPr>
      </w:pPr>
    </w:p>
    <w:p w14:paraId="3DCDF99A" w14:textId="77777777" w:rsidR="006C414B" w:rsidRDefault="006C414B">
      <w:pPr>
        <w:spacing w:line="276" w:lineRule="auto"/>
        <w:ind w:left="284"/>
        <w:jc w:val="both"/>
        <w:rPr>
          <w:rFonts w:asciiTheme="minorHAnsi" w:hAnsiTheme="minorHAnsi" w:cs="Arial"/>
          <w:b/>
          <w:bCs/>
          <w:sz w:val="20"/>
          <w:szCs w:val="20"/>
        </w:rPr>
      </w:pPr>
    </w:p>
    <w:p w14:paraId="21ED5A2B"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29A8F991" w14:textId="77777777" w:rsidR="006C414B" w:rsidRDefault="006C414B">
      <w:pPr>
        <w:spacing w:line="276" w:lineRule="auto"/>
        <w:ind w:left="284"/>
        <w:jc w:val="both"/>
        <w:rPr>
          <w:rFonts w:asciiTheme="minorHAnsi" w:hAnsiTheme="minorHAnsi" w:cs="Arial"/>
          <w:bCs/>
          <w:sz w:val="20"/>
          <w:szCs w:val="20"/>
        </w:rPr>
      </w:pPr>
    </w:p>
    <w:p w14:paraId="527AF043" w14:textId="77777777" w:rsidR="00123786" w:rsidRPr="00123786" w:rsidRDefault="00123786" w:rsidP="00123786">
      <w:pPr>
        <w:spacing w:line="276" w:lineRule="auto"/>
        <w:ind w:left="284"/>
        <w:jc w:val="both"/>
        <w:rPr>
          <w:rFonts w:asciiTheme="minorHAnsi" w:hAnsiTheme="minorHAnsi" w:cstheme="minorHAnsi"/>
          <w:bCs/>
          <w:sz w:val="20"/>
          <w:szCs w:val="20"/>
        </w:rPr>
      </w:pPr>
      <w:r w:rsidRPr="00123786">
        <w:rPr>
          <w:rFonts w:asciiTheme="minorHAnsi" w:hAnsiTheme="minorHAnsi" w:cstheme="minorHAnsi"/>
          <w:sz w:val="20"/>
          <w:szCs w:val="20"/>
        </w:rPr>
        <w:t>ictconsip@postacert.consip.it</w:t>
      </w:r>
    </w:p>
    <w:p w14:paraId="51602A35" w14:textId="77777777" w:rsidR="00123786" w:rsidRDefault="00123786">
      <w:pPr>
        <w:spacing w:line="276" w:lineRule="auto"/>
        <w:ind w:left="284"/>
        <w:jc w:val="both"/>
        <w:rPr>
          <w:rFonts w:asciiTheme="minorHAnsi" w:hAnsiTheme="minorHAnsi" w:cs="Arial"/>
          <w:bCs/>
          <w:sz w:val="20"/>
          <w:szCs w:val="20"/>
        </w:rPr>
      </w:pPr>
    </w:p>
    <w:p w14:paraId="7140145C" w14:textId="77777777" w:rsidR="006C414B" w:rsidRDefault="006C414B">
      <w:pPr>
        <w:spacing w:line="276" w:lineRule="auto"/>
        <w:ind w:left="284"/>
        <w:jc w:val="both"/>
        <w:rPr>
          <w:rFonts w:asciiTheme="minorHAnsi" w:hAnsiTheme="minorHAnsi" w:cs="Arial"/>
          <w:b/>
          <w:bCs/>
          <w:sz w:val="20"/>
          <w:szCs w:val="20"/>
        </w:rPr>
      </w:pPr>
    </w:p>
    <w:p w14:paraId="4259F6D9" w14:textId="77777777" w:rsidR="006C414B" w:rsidRDefault="006C414B">
      <w:pPr>
        <w:spacing w:line="276" w:lineRule="auto"/>
        <w:ind w:left="284"/>
        <w:jc w:val="both"/>
        <w:rPr>
          <w:rFonts w:asciiTheme="minorHAnsi" w:hAnsiTheme="minorHAnsi" w:cs="Arial"/>
          <w:b/>
          <w:bCs/>
          <w:sz w:val="20"/>
          <w:szCs w:val="20"/>
        </w:rPr>
      </w:pPr>
    </w:p>
    <w:p w14:paraId="105FAC31" w14:textId="77777777" w:rsidR="006C414B" w:rsidRDefault="006C414B">
      <w:pPr>
        <w:spacing w:line="276" w:lineRule="auto"/>
        <w:ind w:left="284"/>
        <w:jc w:val="both"/>
        <w:rPr>
          <w:rFonts w:asciiTheme="minorHAnsi" w:hAnsiTheme="minorHAnsi" w:cs="Arial"/>
          <w:b/>
          <w:bCs/>
          <w:sz w:val="20"/>
          <w:szCs w:val="20"/>
        </w:rPr>
      </w:pPr>
    </w:p>
    <w:p w14:paraId="415D809C" w14:textId="77777777" w:rsidR="006C414B" w:rsidRDefault="006C414B">
      <w:pPr>
        <w:spacing w:line="276" w:lineRule="auto"/>
        <w:ind w:left="284"/>
        <w:jc w:val="both"/>
        <w:rPr>
          <w:rFonts w:asciiTheme="minorHAnsi" w:hAnsiTheme="minorHAnsi" w:cs="Arial"/>
          <w:b/>
          <w:bCs/>
          <w:sz w:val="20"/>
          <w:szCs w:val="20"/>
        </w:rPr>
      </w:pPr>
    </w:p>
    <w:p w14:paraId="3B1BABFA" w14:textId="77777777" w:rsidR="006C414B" w:rsidRDefault="006C414B">
      <w:pPr>
        <w:spacing w:line="276" w:lineRule="auto"/>
        <w:ind w:left="284"/>
        <w:jc w:val="both"/>
        <w:rPr>
          <w:rFonts w:asciiTheme="minorHAnsi" w:hAnsiTheme="minorHAnsi" w:cs="Arial"/>
          <w:b/>
          <w:bCs/>
          <w:sz w:val="20"/>
          <w:szCs w:val="20"/>
        </w:rPr>
      </w:pPr>
    </w:p>
    <w:p w14:paraId="2FA15E5A" w14:textId="77777777" w:rsidR="006C414B" w:rsidRDefault="006C414B">
      <w:pPr>
        <w:spacing w:line="276" w:lineRule="auto"/>
        <w:ind w:left="284"/>
        <w:jc w:val="both"/>
        <w:rPr>
          <w:rFonts w:asciiTheme="minorHAnsi" w:hAnsiTheme="minorHAnsi" w:cs="Arial"/>
          <w:b/>
          <w:bCs/>
          <w:sz w:val="20"/>
          <w:szCs w:val="20"/>
        </w:rPr>
      </w:pPr>
    </w:p>
    <w:p w14:paraId="5CAD75F0" w14:textId="77777777" w:rsidR="006C414B" w:rsidRDefault="006C414B">
      <w:pPr>
        <w:spacing w:line="276" w:lineRule="auto"/>
        <w:ind w:left="284"/>
        <w:jc w:val="both"/>
        <w:rPr>
          <w:rFonts w:asciiTheme="minorHAnsi" w:hAnsiTheme="minorHAnsi" w:cs="Arial"/>
          <w:b/>
          <w:bCs/>
          <w:sz w:val="20"/>
          <w:szCs w:val="20"/>
        </w:rPr>
      </w:pPr>
    </w:p>
    <w:p w14:paraId="059270D3" w14:textId="77777777" w:rsidR="006C414B" w:rsidRDefault="006C414B">
      <w:pPr>
        <w:spacing w:line="276" w:lineRule="auto"/>
        <w:ind w:left="284"/>
        <w:jc w:val="both"/>
        <w:rPr>
          <w:rFonts w:asciiTheme="minorHAnsi" w:hAnsiTheme="minorHAnsi" w:cs="Arial"/>
          <w:b/>
          <w:bCs/>
          <w:sz w:val="20"/>
          <w:szCs w:val="20"/>
        </w:rPr>
      </w:pPr>
    </w:p>
    <w:p w14:paraId="5DFF130F" w14:textId="49D51030" w:rsidR="006C414B" w:rsidRPr="00594EEC" w:rsidRDefault="00A82C5B">
      <w:pPr>
        <w:spacing w:line="276" w:lineRule="auto"/>
        <w:ind w:left="284"/>
        <w:jc w:val="both"/>
        <w:rPr>
          <w:rFonts w:asciiTheme="minorHAnsi" w:hAnsiTheme="minorHAnsi" w:cs="Arial"/>
          <w:bCs/>
          <w:sz w:val="20"/>
          <w:szCs w:val="20"/>
        </w:rPr>
      </w:pPr>
      <w:bookmarkStart w:id="0" w:name="_GoBack"/>
      <w:r w:rsidRPr="00594EEC">
        <w:rPr>
          <w:rFonts w:asciiTheme="minorHAnsi" w:hAnsiTheme="minorHAnsi" w:cs="Arial"/>
          <w:bCs/>
          <w:sz w:val="20"/>
          <w:szCs w:val="20"/>
        </w:rPr>
        <w:t xml:space="preserve">Roma, </w:t>
      </w:r>
      <w:r w:rsidR="00594EEC" w:rsidRPr="00594EEC">
        <w:rPr>
          <w:rFonts w:asciiTheme="minorHAnsi" w:hAnsiTheme="minorHAnsi" w:cs="Arial"/>
          <w:bCs/>
          <w:sz w:val="20"/>
          <w:szCs w:val="20"/>
        </w:rPr>
        <w:t>29 febbraio 2024</w:t>
      </w:r>
    </w:p>
    <w:bookmarkEnd w:id="0"/>
    <w:p w14:paraId="1D8B206F" w14:textId="77777777"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14:paraId="7D681112" w14:textId="77777777"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14:paraId="1C63DC13" w14:textId="77777777" w:rsidR="00E45817" w:rsidRDefault="00E45817">
      <w:pPr>
        <w:spacing w:line="360" w:lineRule="auto"/>
        <w:ind w:left="284"/>
        <w:jc w:val="both"/>
        <w:rPr>
          <w:rFonts w:ascii="Calibri" w:hAnsi="Calibri" w:cs="Arial"/>
          <w:color w:val="0070C0"/>
          <w:sz w:val="20"/>
          <w:szCs w:val="20"/>
        </w:rPr>
      </w:pPr>
    </w:p>
    <w:p w14:paraId="3DFE742F" w14:textId="77777777" w:rsidR="006C414B" w:rsidRPr="007E613B" w:rsidRDefault="00A82C5B" w:rsidP="007E613B">
      <w:pPr>
        <w:pStyle w:val="BodyText21"/>
        <w:spacing w:line="276" w:lineRule="auto"/>
        <w:ind w:left="284"/>
        <w:rPr>
          <w:rFonts w:ascii="Calibri" w:hAnsi="Calibri" w:cs="Arial"/>
          <w:sz w:val="20"/>
          <w:szCs w:val="20"/>
        </w:rPr>
      </w:pPr>
      <w:r w:rsidRPr="007E613B">
        <w:rPr>
          <w:rFonts w:ascii="Calibri" w:hAnsi="Calibri" w:cs="Arial"/>
          <w:sz w:val="20"/>
          <w:szCs w:val="20"/>
        </w:rPr>
        <w:t>Nell'ambito della Convenzione, siglata il</w:t>
      </w:r>
      <w:r w:rsidR="00656D8B">
        <w:rPr>
          <w:rFonts w:ascii="Calibri" w:hAnsi="Calibri" w:cs="Arial"/>
          <w:sz w:val="20"/>
          <w:szCs w:val="20"/>
        </w:rPr>
        <w:t xml:space="preserve"> 24/01/2024</w:t>
      </w:r>
      <w:r w:rsidRPr="007E613B">
        <w:rPr>
          <w:rFonts w:ascii="Calibri" w:hAnsi="Calibri" w:cs="Arial"/>
          <w:sz w:val="20"/>
          <w:szCs w:val="20"/>
        </w:rPr>
        <w:t xml:space="preserve">, </w:t>
      </w:r>
      <w:r w:rsidR="00E45817" w:rsidRPr="007E613B">
        <w:rPr>
          <w:rFonts w:ascii="Calibri" w:hAnsi="Calibri" w:cs="Arial"/>
          <w:sz w:val="20"/>
          <w:szCs w:val="20"/>
        </w:rPr>
        <w:t>ISTAT</w:t>
      </w:r>
      <w:r w:rsidRPr="007E613B">
        <w:rPr>
          <w:rFonts w:ascii="Calibri" w:hAnsi="Calibri" w:cs="Arial"/>
          <w:sz w:val="20"/>
          <w:szCs w:val="20"/>
        </w:rPr>
        <w:t xml:space="preserve"> ha affidato a Consip S.p.A. lo svolgimento di attività di supporto in tema di ac</w:t>
      </w:r>
      <w:r w:rsidR="00E45817" w:rsidRPr="007E613B">
        <w:rPr>
          <w:rFonts w:ascii="Calibri" w:hAnsi="Calibri" w:cs="Arial"/>
          <w:sz w:val="20"/>
          <w:szCs w:val="20"/>
        </w:rPr>
        <w:t xml:space="preserve">quisizione di beni e servizi, </w:t>
      </w:r>
      <w:r w:rsidRPr="007E613B">
        <w:rPr>
          <w:rFonts w:ascii="Calibri" w:hAnsi="Calibri" w:cs="Arial"/>
          <w:sz w:val="20"/>
          <w:szCs w:val="20"/>
        </w:rPr>
        <w:t xml:space="preserve">favorendo l'utilizzo di strumenti informatici nella P.A. e promuovere la semplificazione, </w:t>
      </w:r>
      <w:r w:rsidR="00E45817" w:rsidRPr="007E613B">
        <w:rPr>
          <w:rFonts w:ascii="Calibri" w:hAnsi="Calibri" w:cs="Arial"/>
          <w:sz w:val="20"/>
          <w:szCs w:val="20"/>
        </w:rPr>
        <w:t>l'innovazione e il cambiamento.</w:t>
      </w:r>
    </w:p>
    <w:p w14:paraId="65BBFA27" w14:textId="77777777" w:rsidR="006C414B" w:rsidRDefault="006C414B">
      <w:pPr>
        <w:pStyle w:val="BodyText21"/>
        <w:spacing w:line="276" w:lineRule="auto"/>
        <w:ind w:left="284"/>
        <w:rPr>
          <w:rFonts w:asciiTheme="minorHAnsi" w:hAnsiTheme="minorHAnsi" w:cs="Arial"/>
          <w:bCs/>
          <w:sz w:val="20"/>
          <w:szCs w:val="20"/>
        </w:rPr>
      </w:pPr>
    </w:p>
    <w:p w14:paraId="77788427" w14:textId="77777777" w:rsidR="006C414B"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14:paraId="6572D223" w14:textId="77777777" w:rsidR="006C414B" w:rsidRPr="00E45817" w:rsidRDefault="00A82C5B" w:rsidP="007773F5">
      <w:pPr>
        <w:pStyle w:val="BodyText21"/>
        <w:numPr>
          <w:ilvl w:val="0"/>
          <w:numId w:val="2"/>
        </w:numPr>
        <w:tabs>
          <w:tab w:val="num" w:pos="360"/>
        </w:tabs>
        <w:spacing w:line="276" w:lineRule="auto"/>
        <w:ind w:left="568" w:hanging="284"/>
        <w:rPr>
          <w:rFonts w:ascii="Calibri" w:hAnsi="Calibri" w:cs="Arial"/>
          <w:sz w:val="20"/>
          <w:szCs w:val="20"/>
        </w:rPr>
      </w:pPr>
      <w:r w:rsidRPr="00E45817">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00F4803B" w14:textId="77777777" w:rsidR="006C414B" w:rsidRPr="00E45817" w:rsidRDefault="00A82C5B" w:rsidP="007773F5">
      <w:pPr>
        <w:pStyle w:val="BodyText21"/>
        <w:numPr>
          <w:ilvl w:val="0"/>
          <w:numId w:val="2"/>
        </w:numPr>
        <w:tabs>
          <w:tab w:val="num" w:pos="360"/>
        </w:tabs>
        <w:spacing w:line="276" w:lineRule="auto"/>
        <w:ind w:left="568" w:hanging="284"/>
        <w:rPr>
          <w:rFonts w:ascii="Calibri" w:hAnsi="Calibri" w:cs="Arial"/>
          <w:sz w:val="20"/>
          <w:szCs w:val="20"/>
        </w:rPr>
      </w:pPr>
      <w:r w:rsidRPr="00E45817">
        <w:rPr>
          <w:rFonts w:ascii="Calibri" w:hAnsi="Calibri" w:cs="Arial"/>
          <w:sz w:val="20"/>
          <w:szCs w:val="20"/>
        </w:rPr>
        <w:t>ottenere la più proficua partecipazione da parte dei soggetti interessati;</w:t>
      </w:r>
    </w:p>
    <w:p w14:paraId="3EE8000C" w14:textId="77777777" w:rsidR="006C414B" w:rsidRPr="00E45817" w:rsidRDefault="00A82C5B" w:rsidP="007773F5">
      <w:pPr>
        <w:pStyle w:val="BodyText21"/>
        <w:numPr>
          <w:ilvl w:val="0"/>
          <w:numId w:val="2"/>
        </w:numPr>
        <w:tabs>
          <w:tab w:val="num" w:pos="360"/>
        </w:tabs>
        <w:spacing w:line="276" w:lineRule="auto"/>
        <w:ind w:left="568" w:hanging="284"/>
        <w:rPr>
          <w:rFonts w:ascii="Calibri" w:hAnsi="Calibri" w:cs="Arial"/>
          <w:sz w:val="20"/>
          <w:szCs w:val="20"/>
        </w:rPr>
      </w:pPr>
      <w:r w:rsidRPr="00E45817">
        <w:rPr>
          <w:rFonts w:ascii="Calibri" w:hAnsi="Calibri" w:cs="Arial"/>
          <w:sz w:val="20"/>
          <w:szCs w:val="20"/>
        </w:rPr>
        <w:t>pubblicizzare al meglio le caratteristiche qualitative e tecniche dei beni e servizi oggetto di analisi;</w:t>
      </w:r>
    </w:p>
    <w:p w14:paraId="65569111" w14:textId="77777777" w:rsidR="006C414B" w:rsidRPr="00E45817" w:rsidRDefault="00A82C5B" w:rsidP="007773F5">
      <w:pPr>
        <w:pStyle w:val="BodyText21"/>
        <w:numPr>
          <w:ilvl w:val="0"/>
          <w:numId w:val="2"/>
        </w:numPr>
        <w:tabs>
          <w:tab w:val="num" w:pos="360"/>
        </w:tabs>
        <w:spacing w:line="276" w:lineRule="auto"/>
        <w:ind w:left="568" w:hanging="284"/>
        <w:rPr>
          <w:rFonts w:ascii="Calibri" w:hAnsi="Calibri" w:cs="Arial"/>
          <w:sz w:val="20"/>
          <w:szCs w:val="20"/>
        </w:rPr>
      </w:pPr>
      <w:r w:rsidRPr="00E45817">
        <w:rPr>
          <w:rFonts w:ascii="Calibri" w:hAnsi="Calibri" w:cs="Arial"/>
          <w:sz w:val="20"/>
          <w:szCs w:val="20"/>
        </w:rPr>
        <w:t>ricevere, da parte dei soggetti interessati, osservazioni e suggerimenti per una più compiuta conoscenza del mercato;</w:t>
      </w:r>
    </w:p>
    <w:p w14:paraId="45083422" w14:textId="77777777" w:rsidR="006C414B" w:rsidRPr="00E45817" w:rsidRDefault="00A82C5B" w:rsidP="007773F5">
      <w:pPr>
        <w:pStyle w:val="BodyText21"/>
        <w:numPr>
          <w:ilvl w:val="0"/>
          <w:numId w:val="2"/>
        </w:numPr>
        <w:tabs>
          <w:tab w:val="num" w:pos="360"/>
        </w:tabs>
        <w:spacing w:line="276" w:lineRule="auto"/>
        <w:ind w:left="568" w:hanging="284"/>
        <w:rPr>
          <w:rFonts w:ascii="Calibri" w:hAnsi="Calibri" w:cs="Arial"/>
          <w:sz w:val="20"/>
          <w:szCs w:val="20"/>
        </w:rPr>
      </w:pPr>
      <w:r w:rsidRPr="00E45817">
        <w:rPr>
          <w:rFonts w:ascii="Calibri" w:hAnsi="Calibri" w:cs="Arial"/>
          <w:sz w:val="20"/>
          <w:szCs w:val="20"/>
        </w:rPr>
        <w:t xml:space="preserve">individuare le migliori soluzioni di mercato, con alto contenuto innovativo e forte impatto in termini di efficacia ed efficienza della soluzione proposta, di vantaggio o riduzione di impatti ambientali o sociali rivolti ai propri dipendenti, ai clienti o alla collettività; </w:t>
      </w:r>
    </w:p>
    <w:p w14:paraId="66C4D8F6" w14:textId="77777777" w:rsidR="006C414B" w:rsidRDefault="006C414B">
      <w:pPr>
        <w:spacing w:line="276" w:lineRule="auto"/>
        <w:ind w:left="284"/>
        <w:jc w:val="both"/>
        <w:rPr>
          <w:rFonts w:asciiTheme="minorHAnsi" w:hAnsiTheme="minorHAnsi" w:cs="Arial"/>
          <w:bCs/>
          <w:sz w:val="20"/>
          <w:szCs w:val="20"/>
        </w:rPr>
      </w:pPr>
    </w:p>
    <w:p w14:paraId="28C442B0" w14:textId="61254ED0"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In merito all’iniziativa</w:t>
      </w:r>
      <w:r w:rsidR="00E45817">
        <w:rPr>
          <w:rFonts w:asciiTheme="minorHAnsi" w:hAnsiTheme="minorHAnsi" w:cs="Arial"/>
          <w:bCs/>
          <w:sz w:val="20"/>
          <w:szCs w:val="20"/>
        </w:rPr>
        <w:t xml:space="preserve"> </w:t>
      </w:r>
      <w:r w:rsidR="00C16343">
        <w:rPr>
          <w:rFonts w:asciiTheme="minorHAnsi" w:hAnsiTheme="minorHAnsi" w:cs="Arial"/>
          <w:bCs/>
          <w:sz w:val="20"/>
          <w:szCs w:val="20"/>
        </w:rPr>
        <w:t xml:space="preserve">finalizzata all’acquisizione del </w:t>
      </w:r>
      <w:r w:rsidR="00E45817">
        <w:rPr>
          <w:rFonts w:asciiTheme="minorHAnsi" w:hAnsiTheme="minorHAnsi" w:cs="Arial"/>
          <w:bCs/>
          <w:sz w:val="20"/>
          <w:szCs w:val="20"/>
        </w:rPr>
        <w:t>“</w:t>
      </w:r>
      <w:r w:rsidR="00C16343">
        <w:rPr>
          <w:rFonts w:asciiTheme="minorHAnsi" w:hAnsiTheme="minorHAnsi" w:cs="Arial"/>
          <w:b/>
          <w:bCs/>
          <w:sz w:val="20"/>
          <w:szCs w:val="20"/>
        </w:rPr>
        <w:t>S</w:t>
      </w:r>
      <w:r w:rsidR="00E45817" w:rsidRPr="003D7566">
        <w:rPr>
          <w:rFonts w:asciiTheme="minorHAnsi" w:hAnsiTheme="minorHAnsi" w:cs="Arial"/>
          <w:b/>
          <w:bCs/>
          <w:sz w:val="20"/>
          <w:szCs w:val="20"/>
        </w:rPr>
        <w:t xml:space="preserve">ervizio di abbonamenti a banche dati e periodici, cartacei e elettronici, italiani e stranieri </w:t>
      </w:r>
      <w:r w:rsidR="00DE44B7" w:rsidRPr="003D7566">
        <w:rPr>
          <w:rFonts w:asciiTheme="minorHAnsi" w:hAnsiTheme="minorHAnsi" w:cs="Arial"/>
          <w:b/>
          <w:bCs/>
          <w:sz w:val="20"/>
          <w:szCs w:val="20"/>
        </w:rPr>
        <w:t xml:space="preserve">comprensivo di servizi accessori, </w:t>
      </w:r>
      <w:r w:rsidR="00E45817" w:rsidRPr="003D7566">
        <w:rPr>
          <w:rFonts w:asciiTheme="minorHAnsi" w:hAnsiTheme="minorHAnsi" w:cs="Arial"/>
          <w:b/>
          <w:bCs/>
          <w:sz w:val="20"/>
          <w:szCs w:val="20"/>
        </w:rPr>
        <w:t>per ISTAT</w:t>
      </w:r>
      <w:r w:rsidR="00C16343">
        <w:rPr>
          <w:rFonts w:asciiTheme="minorHAnsi" w:hAnsiTheme="minorHAnsi" w:cs="Arial"/>
          <w:bCs/>
          <w:sz w:val="20"/>
          <w:szCs w:val="20"/>
        </w:rPr>
        <w:t xml:space="preserve">”, </w:t>
      </w:r>
      <w:r>
        <w:rPr>
          <w:rFonts w:asciiTheme="minorHAnsi" w:hAnsiTheme="minorHAnsi" w:cs="Arial"/>
          <w:bCs/>
          <w:sz w:val="20"/>
          <w:szCs w:val="20"/>
        </w:rPr>
        <w:t xml:space="preserve">Vi preghiamo di fornire il Vostro contributo a titolo gratuito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8" w:history="1">
        <w:r w:rsidR="00E45817" w:rsidRPr="001F042C">
          <w:rPr>
            <w:rStyle w:val="Collegamentoipertestuale"/>
            <w:rFonts w:asciiTheme="minorHAnsi" w:hAnsiTheme="minorHAnsi" w:cs="Arial"/>
            <w:bCs/>
            <w:sz w:val="20"/>
            <w:szCs w:val="20"/>
          </w:rPr>
          <w:t>ictconsip@postacert.consip.it</w:t>
        </w:r>
      </w:hyperlink>
      <w:r w:rsidR="00E45817">
        <w:rPr>
          <w:rFonts w:asciiTheme="minorHAnsi" w:hAnsiTheme="minorHAnsi" w:cs="Arial"/>
          <w:bCs/>
          <w:sz w:val="20"/>
          <w:szCs w:val="20"/>
        </w:rPr>
        <w:t xml:space="preserve">. </w:t>
      </w:r>
    </w:p>
    <w:p w14:paraId="0C3F344E"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6FC64A0F"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2514045B"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0BF7E7E9"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408888BF" w14:textId="77777777"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50F2DC94"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3933852A" w14:textId="77777777">
        <w:tc>
          <w:tcPr>
            <w:tcW w:w="2830" w:type="dxa"/>
            <w:shd w:val="clear" w:color="auto" w:fill="auto"/>
            <w:vAlign w:val="center"/>
          </w:tcPr>
          <w:p w14:paraId="100507C3"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2C079031"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56A59D55" w14:textId="77777777">
        <w:tc>
          <w:tcPr>
            <w:tcW w:w="2830" w:type="dxa"/>
            <w:shd w:val="clear" w:color="auto" w:fill="auto"/>
            <w:vAlign w:val="center"/>
          </w:tcPr>
          <w:p w14:paraId="08885C2D"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7244DB7F"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C79A26A" w14:textId="77777777">
        <w:tc>
          <w:tcPr>
            <w:tcW w:w="2830" w:type="dxa"/>
            <w:shd w:val="clear" w:color="auto" w:fill="auto"/>
            <w:vAlign w:val="center"/>
          </w:tcPr>
          <w:p w14:paraId="2A91AC02"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3180924F"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600ACF01" w14:textId="77777777">
        <w:tc>
          <w:tcPr>
            <w:tcW w:w="2830" w:type="dxa"/>
            <w:shd w:val="clear" w:color="auto" w:fill="auto"/>
            <w:vAlign w:val="center"/>
          </w:tcPr>
          <w:p w14:paraId="51587B72"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4A84B46E"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7CDEADFC" w14:textId="77777777">
        <w:tc>
          <w:tcPr>
            <w:tcW w:w="2830" w:type="dxa"/>
            <w:shd w:val="clear" w:color="auto" w:fill="auto"/>
            <w:vAlign w:val="center"/>
          </w:tcPr>
          <w:p w14:paraId="19B43A8C"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3236D6E4"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374CE8B8" w14:textId="77777777">
        <w:tc>
          <w:tcPr>
            <w:tcW w:w="2830" w:type="dxa"/>
            <w:shd w:val="clear" w:color="auto" w:fill="auto"/>
            <w:vAlign w:val="center"/>
          </w:tcPr>
          <w:p w14:paraId="05C58F7E"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071E7A77"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1D787F0E" w14:textId="77777777">
        <w:tc>
          <w:tcPr>
            <w:tcW w:w="2830" w:type="dxa"/>
            <w:shd w:val="clear" w:color="auto" w:fill="auto"/>
            <w:vAlign w:val="center"/>
          </w:tcPr>
          <w:p w14:paraId="1C88AB3F"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421E3F8B"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838D0CE" w14:textId="77777777">
        <w:tc>
          <w:tcPr>
            <w:tcW w:w="2830" w:type="dxa"/>
            <w:shd w:val="clear" w:color="auto" w:fill="auto"/>
            <w:vAlign w:val="center"/>
          </w:tcPr>
          <w:p w14:paraId="32AF0178"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7ED83A12" w14:textId="77777777" w:rsidR="006C414B" w:rsidRPr="00E57C36" w:rsidRDefault="006C414B">
            <w:pPr>
              <w:spacing w:line="360" w:lineRule="auto"/>
              <w:ind w:left="284"/>
              <w:rPr>
                <w:rFonts w:asciiTheme="minorHAnsi" w:hAnsiTheme="minorHAnsi" w:cs="Arial"/>
                <w:b/>
                <w:bCs/>
                <w:sz w:val="20"/>
                <w:szCs w:val="20"/>
              </w:rPr>
            </w:pPr>
          </w:p>
        </w:tc>
      </w:tr>
    </w:tbl>
    <w:p w14:paraId="46AF49E0" w14:textId="77777777" w:rsidR="006C414B" w:rsidRDefault="006C414B">
      <w:pPr>
        <w:ind w:left="284"/>
        <w:rPr>
          <w:rFonts w:asciiTheme="minorHAnsi" w:hAnsiTheme="minorHAnsi" w:cs="Arial"/>
          <w:b/>
          <w:bCs/>
          <w:sz w:val="20"/>
          <w:szCs w:val="20"/>
        </w:rPr>
      </w:pPr>
    </w:p>
    <w:p w14:paraId="4DB1E473" w14:textId="77777777" w:rsidR="00E57C36" w:rsidRDefault="00E57C36" w:rsidP="00E57C36">
      <w:pPr>
        <w:spacing w:line="360" w:lineRule="auto"/>
        <w:rPr>
          <w:rFonts w:asciiTheme="minorHAnsi" w:hAnsiTheme="minorHAnsi" w:cs="Arial"/>
          <w:b/>
          <w:bCs/>
          <w:sz w:val="22"/>
          <w:szCs w:val="20"/>
        </w:rPr>
      </w:pPr>
    </w:p>
    <w:p w14:paraId="3C95F3F5" w14:textId="77777777"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5FBCD239"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69D9B4D6" w14:textId="77777777" w:rsidR="00E57C36" w:rsidRDefault="00E57C36" w:rsidP="00E57C36">
      <w:pPr>
        <w:spacing w:line="276" w:lineRule="auto"/>
        <w:jc w:val="both"/>
        <w:rPr>
          <w:rFonts w:asciiTheme="minorHAnsi" w:hAnsiTheme="minorHAnsi" w:cs="Arial"/>
          <w:bCs/>
          <w:sz w:val="20"/>
          <w:szCs w:val="20"/>
        </w:rPr>
      </w:pPr>
    </w:p>
    <w:p w14:paraId="5FFB77AB"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4D2AB39C"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7A39555D"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048CCDFF" w14:textId="77777777" w:rsidR="006C414B" w:rsidRDefault="006C414B">
      <w:pPr>
        <w:spacing w:line="276" w:lineRule="auto"/>
        <w:ind w:left="284"/>
        <w:jc w:val="both"/>
        <w:rPr>
          <w:rFonts w:asciiTheme="minorHAnsi" w:hAnsiTheme="minorHAnsi" w:cs="Arial"/>
          <w:bCs/>
          <w:sz w:val="20"/>
          <w:szCs w:val="20"/>
        </w:rPr>
      </w:pPr>
    </w:p>
    <w:p w14:paraId="28C750D5"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0174C0C4" w14:textId="77777777" w:rsidR="006C414B" w:rsidRDefault="006C414B">
      <w:pPr>
        <w:spacing w:line="276" w:lineRule="auto"/>
        <w:ind w:left="284"/>
        <w:jc w:val="both"/>
        <w:rPr>
          <w:rFonts w:asciiTheme="minorHAnsi" w:hAnsiTheme="minorHAnsi" w:cs="Arial"/>
          <w:bCs/>
          <w:sz w:val="20"/>
          <w:szCs w:val="20"/>
        </w:rPr>
      </w:pPr>
    </w:p>
    <w:p w14:paraId="7713DA52" w14:textId="77777777"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4FAB61B1"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7CCFA9E0" w14:textId="77777777" w:rsidR="006C414B" w:rsidRDefault="006C414B">
      <w:pPr>
        <w:spacing w:line="276" w:lineRule="auto"/>
        <w:ind w:left="284"/>
        <w:jc w:val="both"/>
        <w:rPr>
          <w:rFonts w:asciiTheme="minorHAnsi" w:hAnsiTheme="minorHAnsi" w:cs="Arial"/>
          <w:bCs/>
          <w:sz w:val="20"/>
          <w:szCs w:val="20"/>
        </w:rPr>
      </w:pPr>
    </w:p>
    <w:p w14:paraId="45B4E9C4"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4878D38D" w14:textId="77777777" w:rsidR="006C414B" w:rsidRDefault="006C414B">
      <w:pPr>
        <w:spacing w:line="276" w:lineRule="auto"/>
        <w:jc w:val="both"/>
        <w:rPr>
          <w:rFonts w:asciiTheme="minorHAnsi" w:hAnsiTheme="minorHAnsi" w:cs="Arial"/>
          <w:bCs/>
          <w:sz w:val="20"/>
          <w:szCs w:val="20"/>
        </w:rPr>
      </w:pPr>
    </w:p>
    <w:p w14:paraId="5E58AFC6"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9"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0B5C19D2" w14:textId="77777777"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14:paraId="67574D6D" w14:textId="77777777"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14:paraId="1B423B05" w14:textId="43B474D8" w:rsidR="00C16343" w:rsidRPr="00950DE1" w:rsidRDefault="00C16343" w:rsidP="00C16343">
      <w:pPr>
        <w:spacing w:line="276" w:lineRule="auto"/>
        <w:ind w:left="284"/>
        <w:jc w:val="both"/>
        <w:rPr>
          <w:rFonts w:ascii="Calibri" w:hAnsi="Calibri" w:cs="Arial"/>
          <w:sz w:val="20"/>
          <w:szCs w:val="20"/>
        </w:rPr>
      </w:pPr>
      <w:r w:rsidRPr="00950DE1">
        <w:rPr>
          <w:rFonts w:ascii="Calibri" w:hAnsi="Calibri" w:cs="Arial"/>
          <w:sz w:val="20"/>
          <w:szCs w:val="20"/>
        </w:rPr>
        <w:t>Nell’ambito della “Convenzione per lo svolgimento di attività di supporto in tema di acquisizione di beni e servizi” stipulata tra Istat e Consip per il triennio 2024-2026, l’Istituto ha affidato alla Società l’iniziativa “</w:t>
      </w:r>
      <w:r w:rsidR="000C5D16">
        <w:rPr>
          <w:rFonts w:ascii="Calibri" w:hAnsi="Calibri" w:cs="Arial"/>
          <w:sz w:val="20"/>
          <w:szCs w:val="20"/>
        </w:rPr>
        <w:t xml:space="preserve">SERVIZIO </w:t>
      </w:r>
      <w:r w:rsidR="0013379C" w:rsidRPr="00950DE1">
        <w:rPr>
          <w:rFonts w:ascii="Calibri" w:hAnsi="Calibri" w:cs="Arial"/>
          <w:sz w:val="20"/>
          <w:szCs w:val="20"/>
        </w:rPr>
        <w:t xml:space="preserve">DI ABBONAMENTI A BANCHE DATI E PERIODICI, CARTACEI E ELETTRONICI, ITALIANI E STRANIERI </w:t>
      </w:r>
      <w:r w:rsidRPr="00950DE1">
        <w:rPr>
          <w:rFonts w:ascii="Calibri" w:hAnsi="Calibri" w:cs="Arial"/>
          <w:sz w:val="20"/>
          <w:szCs w:val="20"/>
        </w:rPr>
        <w:t>COMPRENSIV</w:t>
      </w:r>
      <w:r w:rsidR="0013379C">
        <w:rPr>
          <w:rFonts w:ascii="Calibri" w:hAnsi="Calibri" w:cs="Arial"/>
          <w:sz w:val="20"/>
          <w:szCs w:val="20"/>
        </w:rPr>
        <w:t>I</w:t>
      </w:r>
      <w:r w:rsidRPr="00950DE1">
        <w:rPr>
          <w:rFonts w:ascii="Calibri" w:hAnsi="Calibri" w:cs="Arial"/>
          <w:sz w:val="20"/>
          <w:szCs w:val="20"/>
        </w:rPr>
        <w:t xml:space="preserve"> D</w:t>
      </w:r>
      <w:r w:rsidR="008D55F3">
        <w:rPr>
          <w:rFonts w:ascii="Calibri" w:hAnsi="Calibri" w:cs="Arial"/>
          <w:sz w:val="20"/>
          <w:szCs w:val="20"/>
        </w:rPr>
        <w:t>EI</w:t>
      </w:r>
      <w:r w:rsidRPr="00950DE1">
        <w:rPr>
          <w:rFonts w:ascii="Calibri" w:hAnsi="Calibri" w:cs="Arial"/>
          <w:sz w:val="20"/>
          <w:szCs w:val="20"/>
        </w:rPr>
        <w:t xml:space="preserve"> SERVIZI ACCESSORI,”.</w:t>
      </w:r>
    </w:p>
    <w:p w14:paraId="56DF0249" w14:textId="77777777" w:rsidR="007E613B" w:rsidRPr="00950DE1" w:rsidRDefault="00656D8B" w:rsidP="00B25FE8">
      <w:pPr>
        <w:spacing w:line="276" w:lineRule="auto"/>
        <w:ind w:left="284"/>
        <w:jc w:val="both"/>
        <w:rPr>
          <w:rFonts w:asciiTheme="minorHAnsi" w:hAnsiTheme="minorHAnsi" w:cs="Arial"/>
          <w:b/>
          <w:bCs/>
          <w:sz w:val="20"/>
          <w:szCs w:val="20"/>
        </w:rPr>
      </w:pPr>
      <w:r w:rsidRPr="00DA0C38">
        <w:rPr>
          <w:rFonts w:asciiTheme="minorHAnsi" w:hAnsiTheme="minorHAnsi" w:cs="Arial"/>
          <w:sz w:val="20"/>
          <w:szCs w:val="20"/>
        </w:rPr>
        <w:t>La presente consultazione del mercato è finalizzata alla raccolta di informazioni per l’avvio d</w:t>
      </w:r>
      <w:r w:rsidR="00C16343" w:rsidRPr="00DA0C38">
        <w:rPr>
          <w:rFonts w:asciiTheme="minorHAnsi" w:hAnsiTheme="minorHAnsi" w:cs="Arial"/>
          <w:sz w:val="20"/>
          <w:szCs w:val="20"/>
        </w:rPr>
        <w:t xml:space="preserve">ella suddetta </w:t>
      </w:r>
      <w:r w:rsidRPr="0029365C">
        <w:rPr>
          <w:rFonts w:asciiTheme="minorHAnsi" w:hAnsiTheme="minorHAnsi" w:cs="Arial"/>
          <w:sz w:val="20"/>
          <w:szCs w:val="20"/>
        </w:rPr>
        <w:t xml:space="preserve">iniziativa per conto </w:t>
      </w:r>
      <w:r w:rsidRPr="0029365C">
        <w:rPr>
          <w:rFonts w:ascii="Calibri" w:hAnsi="Calibri" w:cs="Arial"/>
          <w:sz w:val="20"/>
          <w:szCs w:val="20"/>
        </w:rPr>
        <w:t>dell’Istituto N</w:t>
      </w:r>
      <w:r w:rsidRPr="00FB197F">
        <w:rPr>
          <w:rFonts w:ascii="Calibri" w:hAnsi="Calibri" w:cs="Arial"/>
          <w:sz w:val="20"/>
          <w:szCs w:val="20"/>
        </w:rPr>
        <w:t>azionale di Statistica</w:t>
      </w:r>
      <w:r w:rsidRPr="00FB197F">
        <w:rPr>
          <w:rFonts w:asciiTheme="minorHAnsi" w:hAnsiTheme="minorHAnsi" w:cs="Arial"/>
          <w:sz w:val="20"/>
          <w:szCs w:val="20"/>
        </w:rPr>
        <w:t xml:space="preserve"> (ISTAT</w:t>
      </w:r>
      <w:r w:rsidR="008D55F3">
        <w:rPr>
          <w:rFonts w:asciiTheme="minorHAnsi" w:hAnsiTheme="minorHAnsi" w:cs="Arial"/>
          <w:sz w:val="20"/>
          <w:szCs w:val="20"/>
        </w:rPr>
        <w:br/>
        <w:t>)</w:t>
      </w:r>
      <w:r w:rsidR="00C16343" w:rsidRPr="00FB197F">
        <w:rPr>
          <w:rFonts w:asciiTheme="minorHAnsi" w:hAnsiTheme="minorHAnsi" w:cs="Arial"/>
          <w:sz w:val="20"/>
          <w:szCs w:val="20"/>
        </w:rPr>
        <w:t>.</w:t>
      </w:r>
    </w:p>
    <w:p w14:paraId="446791B2" w14:textId="77777777" w:rsidR="00B25FE8" w:rsidRPr="00FB197F" w:rsidRDefault="00B25FE8" w:rsidP="00B25FE8">
      <w:pPr>
        <w:spacing w:line="276" w:lineRule="auto"/>
        <w:ind w:left="284"/>
        <w:jc w:val="both"/>
        <w:rPr>
          <w:rFonts w:asciiTheme="minorHAnsi" w:hAnsiTheme="minorHAnsi" w:cs="Arial"/>
          <w:bCs/>
          <w:sz w:val="20"/>
          <w:szCs w:val="20"/>
        </w:rPr>
      </w:pPr>
    </w:p>
    <w:p w14:paraId="544D3813" w14:textId="0A165BBE" w:rsidR="000E7EF8" w:rsidRPr="00FB197F" w:rsidRDefault="000E7EF8" w:rsidP="000E7EF8">
      <w:pPr>
        <w:spacing w:line="276" w:lineRule="auto"/>
        <w:ind w:left="284"/>
        <w:jc w:val="both"/>
        <w:rPr>
          <w:rFonts w:ascii="Calibri" w:hAnsi="Calibri" w:cs="Arial"/>
          <w:sz w:val="20"/>
          <w:szCs w:val="20"/>
        </w:rPr>
      </w:pPr>
      <w:r w:rsidRPr="00FB197F">
        <w:rPr>
          <w:rFonts w:ascii="Calibri" w:hAnsi="Calibri" w:cs="Arial"/>
          <w:sz w:val="20"/>
          <w:szCs w:val="20"/>
        </w:rPr>
        <w:t xml:space="preserve">L’Istituto </w:t>
      </w:r>
      <w:r w:rsidR="00950DE1">
        <w:rPr>
          <w:rFonts w:ascii="Calibri" w:hAnsi="Calibri" w:cs="Arial"/>
          <w:sz w:val="20"/>
          <w:szCs w:val="20"/>
        </w:rPr>
        <w:t>N</w:t>
      </w:r>
      <w:r w:rsidRPr="00FB197F">
        <w:rPr>
          <w:rFonts w:ascii="Calibri" w:hAnsi="Calibri" w:cs="Arial"/>
          <w:sz w:val="20"/>
          <w:szCs w:val="20"/>
        </w:rPr>
        <w:t xml:space="preserve">azionale </w:t>
      </w:r>
      <w:r w:rsidR="00950DE1">
        <w:rPr>
          <w:rFonts w:ascii="Calibri" w:hAnsi="Calibri" w:cs="Arial"/>
          <w:sz w:val="20"/>
          <w:szCs w:val="20"/>
        </w:rPr>
        <w:t>di S</w:t>
      </w:r>
      <w:r w:rsidRPr="00FB197F">
        <w:rPr>
          <w:rFonts w:ascii="Calibri" w:hAnsi="Calibri" w:cs="Arial"/>
          <w:sz w:val="20"/>
          <w:szCs w:val="20"/>
        </w:rPr>
        <w:t>tatistica è un ente di ricerca pubblico, principale produttore di statistica ufficiale a supporto dei cittadini e dei decisori pubblici.</w:t>
      </w:r>
    </w:p>
    <w:p w14:paraId="316D05A6" w14:textId="77777777" w:rsidR="000E7EF8" w:rsidRPr="00FB197F" w:rsidRDefault="00950DE1" w:rsidP="000E7EF8">
      <w:pPr>
        <w:spacing w:line="276" w:lineRule="auto"/>
        <w:ind w:left="284"/>
        <w:jc w:val="both"/>
        <w:rPr>
          <w:rFonts w:ascii="Calibri" w:hAnsi="Calibri" w:cs="Arial"/>
          <w:sz w:val="20"/>
          <w:szCs w:val="20"/>
        </w:rPr>
      </w:pPr>
      <w:r>
        <w:rPr>
          <w:rFonts w:ascii="Calibri" w:hAnsi="Calibri" w:cs="Arial"/>
          <w:sz w:val="20"/>
          <w:szCs w:val="20"/>
        </w:rPr>
        <w:t>L</w:t>
      </w:r>
      <w:r w:rsidR="000E7EF8" w:rsidRPr="00DA0C38">
        <w:rPr>
          <w:rFonts w:ascii="Calibri" w:hAnsi="Calibri" w:cs="Arial"/>
          <w:sz w:val="20"/>
          <w:szCs w:val="20"/>
        </w:rPr>
        <w:t xml:space="preserve">’Istat svolge un ruolo di indirizzo, coordinamento, assistenza tecnica e formazione all’interno del Sistema statistico nazionale (Sistan). Il Sistema è stato istituito con il D.Lgs. 322/1989 come modificato dal DPR n. 166/2010 per razionalizzare la produzione e diffusione delle informazioni e ottimizzare le risorse destinate </w:t>
      </w:r>
      <w:r w:rsidR="000E7EF8" w:rsidRPr="00FB197F">
        <w:rPr>
          <w:rFonts w:ascii="Calibri" w:hAnsi="Calibri" w:cs="Arial"/>
          <w:sz w:val="20"/>
          <w:szCs w:val="20"/>
        </w:rPr>
        <w:t>alla statistica ufficiale.</w:t>
      </w:r>
    </w:p>
    <w:p w14:paraId="3E7E757D" w14:textId="77777777" w:rsidR="000E7EF8" w:rsidRPr="00FB197F" w:rsidRDefault="000E7EF8" w:rsidP="000E7EF8">
      <w:pPr>
        <w:spacing w:line="276" w:lineRule="auto"/>
        <w:ind w:left="284"/>
        <w:jc w:val="both"/>
        <w:rPr>
          <w:rFonts w:ascii="Calibri" w:hAnsi="Calibri" w:cs="Arial"/>
          <w:sz w:val="20"/>
          <w:szCs w:val="20"/>
        </w:rPr>
      </w:pPr>
      <w:r w:rsidRPr="00FB197F">
        <w:rPr>
          <w:rFonts w:ascii="Calibri" w:hAnsi="Calibri" w:cs="Arial"/>
          <w:sz w:val="20"/>
          <w:szCs w:val="20"/>
        </w:rPr>
        <w:t>L’Istat fa parte del Sistema Statistico Europeo (ESS), che è composto da Eurostat (l’ufficio statistiche dell'Unione europea), dagli uffici di statistica di tutti gli Stati membri (i diversi istituti statistici nazionali) e da quelli di altri enti che si occupano di statistiche europee.</w:t>
      </w:r>
    </w:p>
    <w:p w14:paraId="146E217E" w14:textId="77777777" w:rsidR="000E7EF8" w:rsidRPr="0013379C" w:rsidRDefault="000E7EF8" w:rsidP="000E7EF8">
      <w:pPr>
        <w:spacing w:line="276" w:lineRule="auto"/>
        <w:ind w:left="284"/>
        <w:jc w:val="both"/>
        <w:rPr>
          <w:rFonts w:ascii="Calibri" w:hAnsi="Calibri" w:cs="Arial"/>
          <w:sz w:val="20"/>
          <w:szCs w:val="20"/>
        </w:rPr>
      </w:pPr>
      <w:r w:rsidRPr="00FB197F">
        <w:rPr>
          <w:rFonts w:ascii="Calibri" w:hAnsi="Calibri" w:cs="Arial"/>
          <w:sz w:val="20"/>
          <w:szCs w:val="20"/>
        </w:rPr>
        <w:t xml:space="preserve">La missione dell’Istituto nazionale di statistica è quella di servire la collettività attraverso la produzione e la comunicazione di informazioni statistiche, analisi e previsioni di elevata qualità. Queste devono essere realizzate in piena autonomia e sulla base di rigorosi principi etico-professionali e di più avanzati standard scientifici. Lo scopo è quello di sviluppare un’approfondita conoscenza della realtà ambientale, economica e sociale dell’Italia ai diversi livelli territoriali e favorire i processi decisionali di </w:t>
      </w:r>
      <w:r w:rsidRPr="0013379C">
        <w:rPr>
          <w:rFonts w:ascii="Calibri" w:hAnsi="Calibri" w:cs="Arial"/>
          <w:sz w:val="20"/>
          <w:szCs w:val="20"/>
        </w:rPr>
        <w:t>tutti i soggetti della società (cittadini, amministratori ecc.).</w:t>
      </w:r>
    </w:p>
    <w:p w14:paraId="60079385" w14:textId="2FDA9596" w:rsidR="007A0AD7" w:rsidRPr="0013379C" w:rsidRDefault="000C5D16" w:rsidP="000E7EF8">
      <w:pPr>
        <w:spacing w:line="276" w:lineRule="auto"/>
        <w:ind w:left="284"/>
        <w:jc w:val="both"/>
        <w:rPr>
          <w:rFonts w:ascii="Calibri" w:hAnsi="Calibri" w:cs="Arial"/>
          <w:sz w:val="20"/>
          <w:szCs w:val="20"/>
        </w:rPr>
      </w:pPr>
      <w:r w:rsidRPr="0013379C">
        <w:rPr>
          <w:rFonts w:ascii="Calibri" w:hAnsi="Calibri" w:cs="Arial"/>
          <w:sz w:val="20"/>
          <w:szCs w:val="20"/>
        </w:rPr>
        <w:t xml:space="preserve">Il servizio </w:t>
      </w:r>
      <w:r w:rsidR="007A0AD7" w:rsidRPr="0013379C">
        <w:rPr>
          <w:rFonts w:ascii="Calibri" w:hAnsi="Calibri" w:cs="Arial"/>
          <w:sz w:val="20"/>
          <w:szCs w:val="20"/>
        </w:rPr>
        <w:t>comprende:</w:t>
      </w:r>
    </w:p>
    <w:p w14:paraId="1DB350BA" w14:textId="2015813D" w:rsidR="007A0AD7" w:rsidRPr="0013379C" w:rsidRDefault="007A0AD7" w:rsidP="0013379C">
      <w:pPr>
        <w:pStyle w:val="Paragrafoelenco"/>
        <w:numPr>
          <w:ilvl w:val="0"/>
          <w:numId w:val="12"/>
        </w:numPr>
        <w:spacing w:line="276" w:lineRule="auto"/>
        <w:jc w:val="both"/>
        <w:rPr>
          <w:rFonts w:ascii="Calibri" w:hAnsi="Calibri" w:cs="Arial"/>
          <w:strike/>
          <w:sz w:val="20"/>
          <w:szCs w:val="20"/>
        </w:rPr>
      </w:pPr>
      <w:r w:rsidRPr="0013379C">
        <w:rPr>
          <w:rFonts w:ascii="Calibri" w:hAnsi="Calibri" w:cs="Arial"/>
          <w:sz w:val="20"/>
          <w:szCs w:val="20"/>
        </w:rPr>
        <w:t>abbonam</w:t>
      </w:r>
      <w:r w:rsidR="003A323A" w:rsidRPr="0013379C">
        <w:rPr>
          <w:rFonts w:ascii="Calibri" w:hAnsi="Calibri" w:cs="Arial"/>
          <w:sz w:val="20"/>
          <w:szCs w:val="20"/>
        </w:rPr>
        <w:t>enti a riviste periodiche, carta</w:t>
      </w:r>
      <w:r w:rsidRPr="0013379C">
        <w:rPr>
          <w:rFonts w:ascii="Calibri" w:hAnsi="Calibri" w:cs="Arial"/>
          <w:sz w:val="20"/>
          <w:szCs w:val="20"/>
        </w:rPr>
        <w:t>cee e online, italiane e straniere</w:t>
      </w:r>
      <w:r w:rsidR="0013379C" w:rsidRPr="0013379C">
        <w:rPr>
          <w:rFonts w:ascii="Calibri" w:hAnsi="Calibri" w:cs="Arial"/>
          <w:sz w:val="20"/>
          <w:szCs w:val="20"/>
        </w:rPr>
        <w:t xml:space="preserve"> (si veda l’Allegato 1</w:t>
      </w:r>
      <w:r w:rsidRPr="0013379C">
        <w:rPr>
          <w:rFonts w:ascii="Calibri" w:hAnsi="Calibri" w:cs="Arial"/>
          <w:sz w:val="20"/>
          <w:szCs w:val="20"/>
        </w:rPr>
        <w:t xml:space="preserve"> </w:t>
      </w:r>
      <w:r w:rsidR="0013379C" w:rsidRPr="0013379C">
        <w:rPr>
          <w:rFonts w:ascii="Calibri" w:hAnsi="Calibri" w:cs="Arial"/>
          <w:sz w:val="20"/>
          <w:szCs w:val="20"/>
        </w:rPr>
        <w:t>che riporta, in maniera non esaustiva, un elenco degli abbonamenti;</w:t>
      </w:r>
    </w:p>
    <w:p w14:paraId="032CA945" w14:textId="77777777" w:rsidR="003A323A" w:rsidRPr="0013379C" w:rsidRDefault="003A323A" w:rsidP="0013379C">
      <w:pPr>
        <w:pStyle w:val="Paragrafoelenco"/>
        <w:numPr>
          <w:ilvl w:val="0"/>
          <w:numId w:val="12"/>
        </w:numPr>
        <w:spacing w:line="276" w:lineRule="auto"/>
        <w:jc w:val="both"/>
        <w:rPr>
          <w:rFonts w:ascii="Calibri" w:hAnsi="Calibri" w:cs="Arial"/>
          <w:sz w:val="20"/>
          <w:szCs w:val="20"/>
        </w:rPr>
      </w:pPr>
      <w:r w:rsidRPr="0013379C">
        <w:rPr>
          <w:rFonts w:ascii="Calibri" w:hAnsi="Calibri" w:cs="Arial"/>
          <w:sz w:val="20"/>
          <w:szCs w:val="20"/>
        </w:rPr>
        <w:t>monografie cartacee e online, italiane e straniere riguardanti prevalentemente tre macro-categorie: economia, statistica e società;</w:t>
      </w:r>
    </w:p>
    <w:p w14:paraId="63666A4C" w14:textId="77777777" w:rsidR="007A0AD7" w:rsidRPr="0013379C" w:rsidRDefault="007A0AD7" w:rsidP="0013379C">
      <w:pPr>
        <w:pStyle w:val="Paragrafoelenco"/>
        <w:numPr>
          <w:ilvl w:val="0"/>
          <w:numId w:val="12"/>
        </w:numPr>
        <w:spacing w:line="276" w:lineRule="auto"/>
        <w:jc w:val="both"/>
        <w:rPr>
          <w:rFonts w:ascii="Calibri" w:hAnsi="Calibri" w:cs="Arial"/>
          <w:sz w:val="20"/>
          <w:szCs w:val="20"/>
        </w:rPr>
      </w:pPr>
      <w:r w:rsidRPr="0013379C">
        <w:rPr>
          <w:rFonts w:ascii="Calibri" w:hAnsi="Calibri" w:cs="Arial"/>
          <w:sz w:val="20"/>
          <w:szCs w:val="20"/>
        </w:rPr>
        <w:t>accesso alle banche dati amministrativo-bibliografica;</w:t>
      </w:r>
    </w:p>
    <w:p w14:paraId="6B08C239" w14:textId="77777777" w:rsidR="000E7EF8" w:rsidRPr="00FB197F" w:rsidRDefault="000E7EF8" w:rsidP="000E7EF8">
      <w:pPr>
        <w:spacing w:line="276" w:lineRule="auto"/>
        <w:ind w:left="284"/>
        <w:jc w:val="both"/>
        <w:rPr>
          <w:rFonts w:ascii="Calibri" w:hAnsi="Calibri" w:cs="Arial"/>
          <w:sz w:val="20"/>
          <w:szCs w:val="20"/>
        </w:rPr>
      </w:pPr>
    </w:p>
    <w:p w14:paraId="4A0FE2AB" w14:textId="70CA6112" w:rsidR="00B25FE8" w:rsidRDefault="0013379C" w:rsidP="00B25FE8">
      <w:pPr>
        <w:spacing w:line="276" w:lineRule="auto"/>
        <w:ind w:left="284"/>
        <w:jc w:val="both"/>
        <w:rPr>
          <w:rFonts w:asciiTheme="minorHAnsi" w:hAnsiTheme="minorHAnsi" w:cs="Arial"/>
          <w:bCs/>
          <w:sz w:val="20"/>
          <w:szCs w:val="20"/>
        </w:rPr>
      </w:pPr>
      <w:r w:rsidRPr="0013379C">
        <w:rPr>
          <w:rFonts w:asciiTheme="minorHAnsi" w:hAnsiTheme="minorHAnsi" w:cs="Arial"/>
          <w:bCs/>
          <w:sz w:val="20"/>
          <w:szCs w:val="20"/>
        </w:rPr>
        <w:t>Il servizio</w:t>
      </w:r>
      <w:r w:rsidR="007A0AD7" w:rsidRPr="0013379C">
        <w:rPr>
          <w:rFonts w:asciiTheme="minorHAnsi" w:hAnsiTheme="minorHAnsi" w:cs="Arial"/>
          <w:bCs/>
          <w:sz w:val="20"/>
          <w:szCs w:val="20"/>
        </w:rPr>
        <w:t xml:space="preserve"> comprende anche i </w:t>
      </w:r>
      <w:r w:rsidR="00B25FE8" w:rsidRPr="0013379C">
        <w:rPr>
          <w:rFonts w:asciiTheme="minorHAnsi" w:hAnsiTheme="minorHAnsi" w:cs="Arial"/>
          <w:bCs/>
          <w:sz w:val="20"/>
          <w:szCs w:val="20"/>
        </w:rPr>
        <w:t xml:space="preserve"> </w:t>
      </w:r>
      <w:r w:rsidR="007D7D5F" w:rsidRPr="0013379C">
        <w:rPr>
          <w:rFonts w:asciiTheme="minorHAnsi" w:hAnsiTheme="minorHAnsi" w:cs="Arial"/>
          <w:bCs/>
          <w:sz w:val="20"/>
          <w:szCs w:val="20"/>
        </w:rPr>
        <w:t xml:space="preserve">principali </w:t>
      </w:r>
      <w:r w:rsidR="00B25FE8" w:rsidRPr="0013379C">
        <w:rPr>
          <w:rFonts w:asciiTheme="minorHAnsi" w:hAnsiTheme="minorHAnsi" w:cs="Arial"/>
          <w:bCs/>
          <w:sz w:val="20"/>
          <w:szCs w:val="20"/>
        </w:rPr>
        <w:t>servizi di seguito elencati:</w:t>
      </w:r>
    </w:p>
    <w:p w14:paraId="5E778B91" w14:textId="77777777" w:rsidR="00B25FE8" w:rsidRDefault="00B25FE8" w:rsidP="007773F5">
      <w:pPr>
        <w:pStyle w:val="Paragrafoelenco"/>
        <w:numPr>
          <w:ilvl w:val="0"/>
          <w:numId w:val="6"/>
        </w:numPr>
        <w:spacing w:line="276" w:lineRule="auto"/>
        <w:jc w:val="both"/>
        <w:rPr>
          <w:rFonts w:asciiTheme="minorHAnsi" w:hAnsiTheme="minorHAnsi" w:cs="Arial"/>
          <w:bCs/>
          <w:sz w:val="20"/>
          <w:szCs w:val="20"/>
        </w:rPr>
      </w:pPr>
      <w:r w:rsidRPr="00B25FE8">
        <w:rPr>
          <w:rFonts w:asciiTheme="minorHAnsi" w:hAnsiTheme="minorHAnsi" w:cs="Arial"/>
          <w:bCs/>
          <w:sz w:val="20"/>
          <w:szCs w:val="20"/>
        </w:rPr>
        <w:t>banca dati amministrativo-bibliografica consultabile via web tramite URL dedicato</w:t>
      </w:r>
      <w:r>
        <w:rPr>
          <w:rFonts w:asciiTheme="minorHAnsi" w:hAnsiTheme="minorHAnsi" w:cs="Arial"/>
          <w:bCs/>
          <w:sz w:val="20"/>
          <w:szCs w:val="20"/>
        </w:rPr>
        <w:t>;</w:t>
      </w:r>
    </w:p>
    <w:p w14:paraId="2B322486" w14:textId="3AD202ED" w:rsidR="007D7D5F" w:rsidRPr="007D7D5F" w:rsidRDefault="00354AFC" w:rsidP="007D7D5F">
      <w:pPr>
        <w:pStyle w:val="Paragrafoelenco"/>
        <w:numPr>
          <w:ilvl w:val="0"/>
          <w:numId w:val="6"/>
        </w:numPr>
        <w:spacing w:line="276" w:lineRule="auto"/>
        <w:jc w:val="both"/>
        <w:rPr>
          <w:rFonts w:asciiTheme="minorHAnsi" w:hAnsiTheme="minorHAnsi" w:cs="Arial"/>
          <w:bCs/>
          <w:sz w:val="20"/>
          <w:szCs w:val="20"/>
        </w:rPr>
      </w:pPr>
      <w:r>
        <w:rPr>
          <w:rFonts w:asciiTheme="minorHAnsi" w:hAnsiTheme="minorHAnsi" w:cs="Arial"/>
          <w:bCs/>
          <w:sz w:val="20"/>
          <w:szCs w:val="20"/>
        </w:rPr>
        <w:t>servizio</w:t>
      </w:r>
      <w:r w:rsidR="007D7D5F" w:rsidRPr="007D7D5F">
        <w:rPr>
          <w:rFonts w:asciiTheme="minorHAnsi" w:hAnsiTheme="minorHAnsi" w:cs="Arial"/>
          <w:bCs/>
          <w:sz w:val="20"/>
          <w:szCs w:val="20"/>
        </w:rPr>
        <w:t xml:space="preserve"> preventivi</w:t>
      </w:r>
      <w:r>
        <w:rPr>
          <w:rFonts w:asciiTheme="minorHAnsi" w:hAnsiTheme="minorHAnsi" w:cs="Arial"/>
          <w:bCs/>
          <w:sz w:val="20"/>
          <w:szCs w:val="20"/>
        </w:rPr>
        <w:t>,</w:t>
      </w:r>
      <w:r w:rsidR="007D7D5F" w:rsidRPr="007D7D5F">
        <w:rPr>
          <w:rFonts w:asciiTheme="minorHAnsi" w:hAnsiTheme="minorHAnsi" w:cs="Arial"/>
          <w:bCs/>
          <w:sz w:val="20"/>
          <w:szCs w:val="20"/>
        </w:rPr>
        <w:t xml:space="preserve"> che </w:t>
      </w:r>
      <w:r w:rsidR="007D7D5F">
        <w:rPr>
          <w:rFonts w:asciiTheme="minorHAnsi" w:hAnsiTheme="minorHAnsi" w:cs="Arial"/>
          <w:bCs/>
          <w:sz w:val="20"/>
          <w:szCs w:val="20"/>
        </w:rPr>
        <w:t>l</w:t>
      </w:r>
      <w:r w:rsidR="007A0AD7">
        <w:rPr>
          <w:rFonts w:asciiTheme="minorHAnsi" w:hAnsiTheme="minorHAnsi" w:cs="Arial"/>
          <w:bCs/>
          <w:sz w:val="20"/>
          <w:szCs w:val="20"/>
        </w:rPr>
        <w:t>a Committente</w:t>
      </w:r>
      <w:r w:rsidR="007D7D5F">
        <w:rPr>
          <w:rFonts w:asciiTheme="minorHAnsi" w:hAnsiTheme="minorHAnsi" w:cs="Arial"/>
          <w:bCs/>
          <w:sz w:val="20"/>
          <w:szCs w:val="20"/>
        </w:rPr>
        <w:t xml:space="preserve"> </w:t>
      </w:r>
      <w:r w:rsidR="007D7D5F" w:rsidRPr="007D7D5F">
        <w:rPr>
          <w:rFonts w:asciiTheme="minorHAnsi" w:hAnsiTheme="minorHAnsi" w:cs="Arial"/>
          <w:bCs/>
          <w:sz w:val="20"/>
          <w:szCs w:val="20"/>
        </w:rPr>
        <w:t>richieder</w:t>
      </w:r>
      <w:r w:rsidR="007D7D5F">
        <w:rPr>
          <w:rFonts w:asciiTheme="minorHAnsi" w:hAnsiTheme="minorHAnsi" w:cs="Arial"/>
          <w:bCs/>
          <w:sz w:val="20"/>
          <w:szCs w:val="20"/>
        </w:rPr>
        <w:t>à per ogni singolo abbonamento;</w:t>
      </w:r>
    </w:p>
    <w:p w14:paraId="3DB00345" w14:textId="77777777" w:rsidR="00B25FE8" w:rsidRDefault="007D7D5F" w:rsidP="007773F5">
      <w:pPr>
        <w:pStyle w:val="Paragrafoelenco"/>
        <w:numPr>
          <w:ilvl w:val="0"/>
          <w:numId w:val="6"/>
        </w:numPr>
        <w:spacing w:line="276" w:lineRule="auto"/>
        <w:jc w:val="both"/>
        <w:rPr>
          <w:rFonts w:asciiTheme="minorHAnsi" w:hAnsiTheme="minorHAnsi" w:cs="Arial"/>
          <w:bCs/>
          <w:sz w:val="20"/>
          <w:szCs w:val="20"/>
        </w:rPr>
      </w:pPr>
      <w:r>
        <w:rPr>
          <w:rFonts w:asciiTheme="minorHAnsi" w:hAnsiTheme="minorHAnsi" w:cs="Arial"/>
          <w:bCs/>
          <w:sz w:val="20"/>
          <w:szCs w:val="20"/>
        </w:rPr>
        <w:t>s</w:t>
      </w:r>
      <w:r w:rsidR="00B25FE8" w:rsidRPr="00B25FE8">
        <w:rPr>
          <w:rFonts w:asciiTheme="minorHAnsi" w:hAnsiTheme="minorHAnsi" w:cs="Arial"/>
          <w:bCs/>
          <w:sz w:val="20"/>
          <w:szCs w:val="20"/>
        </w:rPr>
        <w:t>ottoscrizione e rinnovo abbonamenti</w:t>
      </w:r>
      <w:r>
        <w:rPr>
          <w:rFonts w:asciiTheme="minorHAnsi" w:hAnsiTheme="minorHAnsi" w:cs="Arial"/>
          <w:bCs/>
          <w:sz w:val="20"/>
          <w:szCs w:val="20"/>
        </w:rPr>
        <w:t>;</w:t>
      </w:r>
    </w:p>
    <w:p w14:paraId="247A38B2" w14:textId="2B94864E" w:rsidR="00B25FE8" w:rsidRDefault="007D7D5F" w:rsidP="007773F5">
      <w:pPr>
        <w:pStyle w:val="Paragrafoelenco"/>
        <w:numPr>
          <w:ilvl w:val="0"/>
          <w:numId w:val="6"/>
        </w:numPr>
        <w:spacing w:line="276" w:lineRule="auto"/>
        <w:jc w:val="both"/>
        <w:rPr>
          <w:rFonts w:asciiTheme="minorHAnsi" w:hAnsiTheme="minorHAnsi" w:cs="Arial"/>
          <w:bCs/>
          <w:sz w:val="20"/>
          <w:szCs w:val="20"/>
        </w:rPr>
      </w:pPr>
      <w:r>
        <w:rPr>
          <w:rFonts w:asciiTheme="minorHAnsi" w:hAnsiTheme="minorHAnsi" w:cs="Arial"/>
          <w:bCs/>
          <w:sz w:val="20"/>
          <w:szCs w:val="20"/>
        </w:rPr>
        <w:t>s</w:t>
      </w:r>
      <w:r w:rsidR="00B25FE8" w:rsidRPr="00B25FE8">
        <w:rPr>
          <w:rFonts w:asciiTheme="minorHAnsi" w:hAnsiTheme="minorHAnsi" w:cs="Arial"/>
          <w:bCs/>
          <w:sz w:val="20"/>
          <w:szCs w:val="20"/>
        </w:rPr>
        <w:t>ervizio di consolidamento</w:t>
      </w:r>
      <w:r w:rsidR="0013379C">
        <w:rPr>
          <w:rFonts w:asciiTheme="minorHAnsi" w:hAnsiTheme="minorHAnsi" w:cs="Arial"/>
          <w:bCs/>
          <w:sz w:val="20"/>
          <w:szCs w:val="20"/>
        </w:rPr>
        <w:t xml:space="preserve"> (ricevimento, controllo, registrazione dei fascicoli e invio ai recapiti Istat)</w:t>
      </w:r>
      <w:r>
        <w:rPr>
          <w:rFonts w:asciiTheme="minorHAnsi" w:hAnsiTheme="minorHAnsi" w:cs="Arial"/>
          <w:bCs/>
          <w:sz w:val="20"/>
          <w:szCs w:val="20"/>
        </w:rPr>
        <w:t>;</w:t>
      </w:r>
    </w:p>
    <w:p w14:paraId="7FDDDB34" w14:textId="61C025ED" w:rsidR="007D7D5F" w:rsidRDefault="007D7D5F" w:rsidP="007773F5">
      <w:pPr>
        <w:pStyle w:val="Paragrafoelenco"/>
        <w:numPr>
          <w:ilvl w:val="0"/>
          <w:numId w:val="6"/>
        </w:numPr>
        <w:spacing w:line="276" w:lineRule="auto"/>
        <w:jc w:val="both"/>
        <w:rPr>
          <w:rFonts w:asciiTheme="minorHAnsi" w:hAnsiTheme="minorHAnsi" w:cs="Arial"/>
          <w:bCs/>
          <w:sz w:val="20"/>
          <w:szCs w:val="20"/>
        </w:rPr>
      </w:pPr>
      <w:r>
        <w:rPr>
          <w:rFonts w:asciiTheme="minorHAnsi" w:hAnsiTheme="minorHAnsi" w:cs="Arial"/>
          <w:bCs/>
          <w:sz w:val="20"/>
          <w:szCs w:val="20"/>
        </w:rPr>
        <w:t>servizio reclami</w:t>
      </w:r>
      <w:r w:rsidR="0013379C">
        <w:rPr>
          <w:rFonts w:asciiTheme="minorHAnsi" w:hAnsiTheme="minorHAnsi" w:cs="Arial"/>
          <w:bCs/>
          <w:sz w:val="20"/>
          <w:szCs w:val="20"/>
        </w:rPr>
        <w:t xml:space="preserve"> (inoltro agli Editori di reclami per i fascicoli non pervenuti e rendicontazione degli stessi reclami)</w:t>
      </w:r>
    </w:p>
    <w:p w14:paraId="7D2F5239" w14:textId="1C9166F1" w:rsidR="007D7D5F" w:rsidRDefault="007D7D5F" w:rsidP="007D7D5F">
      <w:pPr>
        <w:pStyle w:val="Paragrafoelenco"/>
        <w:numPr>
          <w:ilvl w:val="0"/>
          <w:numId w:val="6"/>
        </w:numPr>
        <w:spacing w:line="276" w:lineRule="auto"/>
        <w:jc w:val="both"/>
        <w:rPr>
          <w:rFonts w:asciiTheme="minorHAnsi" w:hAnsiTheme="minorHAnsi" w:cs="Arial"/>
          <w:bCs/>
          <w:sz w:val="20"/>
          <w:szCs w:val="20"/>
        </w:rPr>
      </w:pPr>
      <w:r>
        <w:rPr>
          <w:rFonts w:asciiTheme="minorHAnsi" w:hAnsiTheme="minorHAnsi" w:cs="Arial"/>
          <w:bCs/>
          <w:sz w:val="20"/>
          <w:szCs w:val="20"/>
        </w:rPr>
        <w:t>s</w:t>
      </w:r>
      <w:r w:rsidRPr="007D7D5F">
        <w:rPr>
          <w:rFonts w:asciiTheme="minorHAnsi" w:hAnsiTheme="minorHAnsi" w:cs="Arial"/>
          <w:bCs/>
          <w:sz w:val="20"/>
          <w:szCs w:val="20"/>
        </w:rPr>
        <w:t>ostituzione gratuita</w:t>
      </w:r>
      <w:r w:rsidR="0013379C">
        <w:rPr>
          <w:rFonts w:asciiTheme="minorHAnsi" w:hAnsiTheme="minorHAnsi" w:cs="Arial"/>
          <w:bCs/>
          <w:sz w:val="20"/>
          <w:szCs w:val="20"/>
        </w:rPr>
        <w:t xml:space="preserve"> (sostituzione dei fascicoli difettosi)</w:t>
      </w:r>
      <w:r>
        <w:rPr>
          <w:rFonts w:asciiTheme="minorHAnsi" w:hAnsiTheme="minorHAnsi" w:cs="Arial"/>
          <w:bCs/>
          <w:sz w:val="20"/>
          <w:szCs w:val="20"/>
        </w:rPr>
        <w:t>;</w:t>
      </w:r>
    </w:p>
    <w:p w14:paraId="1B724A1F" w14:textId="1C31DB12" w:rsidR="007D7D5F" w:rsidRDefault="005C5C8A" w:rsidP="007D7D5F">
      <w:pPr>
        <w:pStyle w:val="Paragrafoelenco"/>
        <w:numPr>
          <w:ilvl w:val="0"/>
          <w:numId w:val="6"/>
        </w:numPr>
        <w:spacing w:line="276" w:lineRule="auto"/>
        <w:jc w:val="both"/>
        <w:rPr>
          <w:rFonts w:asciiTheme="minorHAnsi" w:hAnsiTheme="minorHAnsi" w:cs="Arial"/>
          <w:bCs/>
          <w:sz w:val="20"/>
          <w:szCs w:val="20"/>
        </w:rPr>
      </w:pPr>
      <w:r>
        <w:rPr>
          <w:rFonts w:asciiTheme="minorHAnsi" w:hAnsiTheme="minorHAnsi" w:cs="Arial"/>
          <w:bCs/>
          <w:sz w:val="20"/>
          <w:szCs w:val="20"/>
        </w:rPr>
        <w:t>s</w:t>
      </w:r>
      <w:r w:rsidR="007D7D5F" w:rsidRPr="007D7D5F">
        <w:rPr>
          <w:rFonts w:asciiTheme="minorHAnsi" w:hAnsiTheme="minorHAnsi" w:cs="Arial"/>
          <w:bCs/>
          <w:sz w:val="20"/>
          <w:szCs w:val="20"/>
        </w:rPr>
        <w:t>ervizi per l'accesso ai periodici elettronici</w:t>
      </w:r>
      <w:r w:rsidR="0013379C">
        <w:rPr>
          <w:rFonts w:asciiTheme="minorHAnsi" w:hAnsiTheme="minorHAnsi" w:cs="Arial"/>
          <w:bCs/>
          <w:sz w:val="20"/>
          <w:szCs w:val="20"/>
        </w:rPr>
        <w:t xml:space="preserve"> (garantire l’accesso degli utenti ai periodici elettronici con indicazioni su fruibilità dei numeri</w:t>
      </w:r>
      <w:r w:rsidR="00435229">
        <w:rPr>
          <w:rFonts w:asciiTheme="minorHAnsi" w:hAnsiTheme="minorHAnsi" w:cs="Arial"/>
          <w:bCs/>
          <w:sz w:val="20"/>
          <w:szCs w:val="20"/>
        </w:rPr>
        <w:t xml:space="preserve"> in abbonamento)</w:t>
      </w:r>
      <w:r w:rsidR="0013379C">
        <w:rPr>
          <w:rFonts w:asciiTheme="minorHAnsi" w:hAnsiTheme="minorHAnsi" w:cs="Arial"/>
          <w:bCs/>
          <w:sz w:val="20"/>
          <w:szCs w:val="20"/>
        </w:rPr>
        <w:t xml:space="preserve"> </w:t>
      </w:r>
      <w:r>
        <w:rPr>
          <w:rFonts w:asciiTheme="minorHAnsi" w:hAnsiTheme="minorHAnsi" w:cs="Arial"/>
          <w:bCs/>
          <w:sz w:val="20"/>
          <w:szCs w:val="20"/>
        </w:rPr>
        <w:t>;</w:t>
      </w:r>
    </w:p>
    <w:p w14:paraId="0A925305" w14:textId="237BEA10" w:rsidR="005C5C8A" w:rsidRDefault="005C5C8A" w:rsidP="005C5C8A">
      <w:pPr>
        <w:pStyle w:val="Paragrafoelenco"/>
        <w:numPr>
          <w:ilvl w:val="0"/>
          <w:numId w:val="6"/>
        </w:numPr>
        <w:spacing w:line="276" w:lineRule="auto"/>
        <w:jc w:val="both"/>
        <w:rPr>
          <w:rFonts w:asciiTheme="minorHAnsi" w:hAnsiTheme="minorHAnsi" w:cs="Arial"/>
          <w:bCs/>
          <w:sz w:val="20"/>
          <w:szCs w:val="20"/>
        </w:rPr>
      </w:pPr>
      <w:r>
        <w:rPr>
          <w:rFonts w:asciiTheme="minorHAnsi" w:hAnsiTheme="minorHAnsi" w:cs="Arial"/>
          <w:bCs/>
          <w:sz w:val="20"/>
          <w:szCs w:val="20"/>
        </w:rPr>
        <w:t>s</w:t>
      </w:r>
      <w:r w:rsidRPr="005C5C8A">
        <w:rPr>
          <w:rFonts w:asciiTheme="minorHAnsi" w:hAnsiTheme="minorHAnsi" w:cs="Arial"/>
          <w:bCs/>
          <w:sz w:val="20"/>
          <w:szCs w:val="20"/>
        </w:rPr>
        <w:t>ervizio reperimento fascicoli arretrat</w:t>
      </w:r>
      <w:r w:rsidR="004A6DD3">
        <w:rPr>
          <w:rFonts w:asciiTheme="minorHAnsi" w:hAnsiTheme="minorHAnsi" w:cs="Arial"/>
          <w:bCs/>
          <w:sz w:val="20"/>
          <w:szCs w:val="20"/>
        </w:rPr>
        <w:t>i (fornire informazioni circa la reperibilità di fascicoli arretrati)</w:t>
      </w:r>
      <w:r>
        <w:rPr>
          <w:rFonts w:asciiTheme="minorHAnsi" w:hAnsiTheme="minorHAnsi" w:cs="Arial"/>
          <w:bCs/>
          <w:sz w:val="20"/>
          <w:szCs w:val="20"/>
        </w:rPr>
        <w:t>;</w:t>
      </w:r>
    </w:p>
    <w:p w14:paraId="2A878C6F" w14:textId="162273C3" w:rsidR="005C5C8A" w:rsidRDefault="005C5C8A" w:rsidP="005C5C8A">
      <w:pPr>
        <w:pStyle w:val="Paragrafoelenco"/>
        <w:numPr>
          <w:ilvl w:val="0"/>
          <w:numId w:val="6"/>
        </w:numPr>
        <w:spacing w:line="276" w:lineRule="auto"/>
        <w:jc w:val="both"/>
        <w:rPr>
          <w:rFonts w:asciiTheme="minorHAnsi" w:hAnsiTheme="minorHAnsi" w:cs="Arial"/>
          <w:bCs/>
          <w:sz w:val="20"/>
          <w:szCs w:val="20"/>
        </w:rPr>
      </w:pPr>
      <w:r>
        <w:rPr>
          <w:rFonts w:asciiTheme="minorHAnsi" w:hAnsiTheme="minorHAnsi" w:cs="Arial"/>
          <w:bCs/>
          <w:sz w:val="20"/>
          <w:szCs w:val="20"/>
        </w:rPr>
        <w:lastRenderedPageBreak/>
        <w:t>s</w:t>
      </w:r>
      <w:r w:rsidRPr="005C5C8A">
        <w:rPr>
          <w:rFonts w:asciiTheme="minorHAnsi" w:hAnsiTheme="minorHAnsi" w:cs="Arial"/>
          <w:bCs/>
          <w:sz w:val="20"/>
          <w:szCs w:val="20"/>
        </w:rPr>
        <w:t>ervizio assistenza clienti</w:t>
      </w:r>
      <w:r w:rsidR="004A6DD3">
        <w:rPr>
          <w:rFonts w:asciiTheme="minorHAnsi" w:hAnsiTheme="minorHAnsi" w:cs="Arial"/>
          <w:bCs/>
          <w:sz w:val="20"/>
          <w:szCs w:val="20"/>
        </w:rPr>
        <w:t xml:space="preserve"> (disponibilità ad indicare un elenco di referentiper tutta la durata del contratto)</w:t>
      </w:r>
      <w:r>
        <w:rPr>
          <w:rFonts w:asciiTheme="minorHAnsi" w:hAnsiTheme="minorHAnsi" w:cs="Arial"/>
          <w:bCs/>
          <w:sz w:val="20"/>
          <w:szCs w:val="20"/>
        </w:rPr>
        <w:t>;</w:t>
      </w:r>
    </w:p>
    <w:p w14:paraId="2D2338D8" w14:textId="3C951F02" w:rsidR="005C5C8A" w:rsidRDefault="005C5C8A" w:rsidP="005C5C8A">
      <w:pPr>
        <w:pStyle w:val="Paragrafoelenco"/>
        <w:numPr>
          <w:ilvl w:val="0"/>
          <w:numId w:val="6"/>
        </w:numPr>
        <w:spacing w:line="276" w:lineRule="auto"/>
        <w:jc w:val="both"/>
        <w:rPr>
          <w:rFonts w:asciiTheme="minorHAnsi" w:hAnsiTheme="minorHAnsi" w:cs="Arial"/>
          <w:bCs/>
          <w:sz w:val="20"/>
          <w:szCs w:val="20"/>
        </w:rPr>
      </w:pPr>
      <w:r>
        <w:rPr>
          <w:rFonts w:asciiTheme="minorHAnsi" w:hAnsiTheme="minorHAnsi" w:cs="Arial"/>
          <w:bCs/>
          <w:sz w:val="20"/>
          <w:szCs w:val="20"/>
        </w:rPr>
        <w:t>s</w:t>
      </w:r>
      <w:r w:rsidRPr="005C5C8A">
        <w:rPr>
          <w:rFonts w:asciiTheme="minorHAnsi" w:hAnsiTheme="minorHAnsi" w:cs="Arial"/>
          <w:bCs/>
          <w:sz w:val="20"/>
          <w:szCs w:val="20"/>
        </w:rPr>
        <w:t>ervizio formazione</w:t>
      </w:r>
      <w:r w:rsidR="004A6DD3">
        <w:rPr>
          <w:rFonts w:asciiTheme="minorHAnsi" w:hAnsiTheme="minorHAnsi" w:cs="Arial"/>
          <w:bCs/>
          <w:sz w:val="20"/>
          <w:szCs w:val="20"/>
        </w:rPr>
        <w:t xml:space="preserve"> (erogazione di formazione sulla banca dati amministrativo-bibliografica ad uso del personale Istat)</w:t>
      </w:r>
      <w:r>
        <w:rPr>
          <w:rFonts w:asciiTheme="minorHAnsi" w:hAnsiTheme="minorHAnsi" w:cs="Arial"/>
          <w:bCs/>
          <w:sz w:val="20"/>
          <w:szCs w:val="20"/>
        </w:rPr>
        <w:t>;</w:t>
      </w:r>
    </w:p>
    <w:p w14:paraId="3B488AFD" w14:textId="77777777" w:rsidR="007D7D5F" w:rsidRPr="00B25FE8" w:rsidRDefault="005D315A" w:rsidP="007D7D5F">
      <w:pPr>
        <w:pStyle w:val="Paragrafoelenco"/>
        <w:numPr>
          <w:ilvl w:val="0"/>
          <w:numId w:val="6"/>
        </w:numPr>
        <w:spacing w:line="276" w:lineRule="auto"/>
        <w:jc w:val="both"/>
        <w:rPr>
          <w:rFonts w:asciiTheme="minorHAnsi" w:hAnsiTheme="minorHAnsi" w:cs="Arial"/>
          <w:bCs/>
          <w:sz w:val="20"/>
          <w:szCs w:val="20"/>
        </w:rPr>
      </w:pPr>
      <w:r>
        <w:rPr>
          <w:rFonts w:asciiTheme="minorHAnsi" w:hAnsiTheme="minorHAnsi" w:cs="Arial"/>
          <w:bCs/>
          <w:sz w:val="20"/>
          <w:szCs w:val="20"/>
        </w:rPr>
        <w:t>monitoraggio servizi (report statistiche).</w:t>
      </w:r>
    </w:p>
    <w:p w14:paraId="6908E18D" w14:textId="77777777" w:rsidR="00B25FE8" w:rsidRDefault="00B25FE8" w:rsidP="00B25FE8">
      <w:pPr>
        <w:spacing w:line="276" w:lineRule="auto"/>
        <w:ind w:left="284"/>
        <w:jc w:val="both"/>
        <w:rPr>
          <w:rFonts w:ascii="Calibri" w:hAnsi="Calibri" w:cs="Arial"/>
          <w:sz w:val="20"/>
          <w:szCs w:val="20"/>
        </w:rPr>
      </w:pPr>
    </w:p>
    <w:p w14:paraId="14C1CFAB" w14:textId="77777777" w:rsidR="00B25FE8" w:rsidRPr="00B25FE8" w:rsidRDefault="00B25FE8" w:rsidP="00B25FE8">
      <w:pPr>
        <w:spacing w:line="276" w:lineRule="auto"/>
        <w:ind w:left="284"/>
        <w:jc w:val="both"/>
        <w:rPr>
          <w:rFonts w:ascii="Calibri" w:hAnsi="Calibri" w:cs="Arial"/>
          <w:sz w:val="20"/>
          <w:szCs w:val="20"/>
        </w:rPr>
      </w:pPr>
      <w:r>
        <w:rPr>
          <w:rFonts w:ascii="Calibri" w:hAnsi="Calibri" w:cs="Arial"/>
          <w:sz w:val="20"/>
          <w:szCs w:val="20"/>
        </w:rPr>
        <w:t>Il fornitore</w:t>
      </w:r>
      <w:r w:rsidRPr="00B25FE8">
        <w:rPr>
          <w:rFonts w:ascii="Calibri" w:hAnsi="Calibri" w:cs="Arial"/>
          <w:sz w:val="20"/>
          <w:szCs w:val="20"/>
        </w:rPr>
        <w:t xml:space="preserve"> dovrà, impe</w:t>
      </w:r>
      <w:r>
        <w:rPr>
          <w:rFonts w:ascii="Calibri" w:hAnsi="Calibri" w:cs="Arial"/>
          <w:sz w:val="20"/>
          <w:szCs w:val="20"/>
        </w:rPr>
        <w:t xml:space="preserve">gnarsi a stipulare contratti di </w:t>
      </w:r>
      <w:r w:rsidRPr="00B25FE8">
        <w:rPr>
          <w:rFonts w:ascii="Calibri" w:hAnsi="Calibri" w:cs="Arial"/>
          <w:sz w:val="20"/>
          <w:szCs w:val="20"/>
        </w:rPr>
        <w:t xml:space="preserve">abbonamento a periodici con i singoli Editori per conto dell'Istituto, provvedendo, altresì, al pagamento delle quote di abbonamento. I contratti di abbonamento dovranno comprendere anche i supplementi, i numeri speciali, </w:t>
      </w:r>
      <w:r w:rsidR="00950DE1" w:rsidRPr="00950DE1">
        <w:rPr>
          <w:rFonts w:ascii="Calibri" w:hAnsi="Calibri" w:cs="Arial"/>
          <w:sz w:val="20"/>
          <w:szCs w:val="20"/>
        </w:rPr>
        <w:t>monografi</w:t>
      </w:r>
      <w:r w:rsidR="00950DE1">
        <w:rPr>
          <w:rFonts w:ascii="Calibri" w:hAnsi="Calibri" w:cs="Arial"/>
          <w:sz w:val="20"/>
          <w:szCs w:val="20"/>
        </w:rPr>
        <w:t>e</w:t>
      </w:r>
      <w:r w:rsidRPr="00B25FE8">
        <w:rPr>
          <w:rFonts w:ascii="Calibri" w:hAnsi="Calibri" w:cs="Arial"/>
          <w:sz w:val="20"/>
          <w:szCs w:val="20"/>
        </w:rPr>
        <w:t>, ecc.</w:t>
      </w:r>
      <w:r w:rsidR="00DA0C38">
        <w:rPr>
          <w:rFonts w:ascii="Calibri" w:hAnsi="Calibri" w:cs="Arial"/>
          <w:sz w:val="20"/>
          <w:szCs w:val="20"/>
        </w:rPr>
        <w:t>,</w:t>
      </w:r>
      <w:r w:rsidRPr="00B25FE8">
        <w:rPr>
          <w:rFonts w:ascii="Calibri" w:hAnsi="Calibri" w:cs="Arial"/>
          <w:sz w:val="20"/>
          <w:szCs w:val="20"/>
        </w:rPr>
        <w:t xml:space="preserve"> relativi ad ogni testata inclusi nel canone di abbonamento ordinario.</w:t>
      </w:r>
    </w:p>
    <w:p w14:paraId="6A4886BF" w14:textId="77777777" w:rsidR="00C01191" w:rsidRDefault="00B25FE8" w:rsidP="00B25FE8">
      <w:pPr>
        <w:spacing w:line="276" w:lineRule="auto"/>
        <w:ind w:left="284"/>
        <w:jc w:val="both"/>
        <w:rPr>
          <w:rFonts w:ascii="Calibri" w:hAnsi="Calibri" w:cs="Arial"/>
          <w:sz w:val="20"/>
          <w:szCs w:val="20"/>
        </w:rPr>
      </w:pPr>
      <w:r w:rsidRPr="00B25FE8">
        <w:rPr>
          <w:rFonts w:ascii="Calibri" w:hAnsi="Calibri" w:cs="Arial"/>
          <w:sz w:val="20"/>
          <w:szCs w:val="20"/>
        </w:rPr>
        <w:t xml:space="preserve">Il fornitore sarà </w:t>
      </w:r>
      <w:r w:rsidR="005C5C8A">
        <w:rPr>
          <w:rFonts w:ascii="Calibri" w:hAnsi="Calibri" w:cs="Arial"/>
          <w:sz w:val="20"/>
          <w:szCs w:val="20"/>
        </w:rPr>
        <w:t xml:space="preserve">anche </w:t>
      </w:r>
      <w:r w:rsidRPr="00B25FE8">
        <w:rPr>
          <w:rFonts w:ascii="Calibri" w:hAnsi="Calibri" w:cs="Arial"/>
          <w:sz w:val="20"/>
          <w:szCs w:val="20"/>
        </w:rPr>
        <w:t>obbligat</w:t>
      </w:r>
      <w:r w:rsidR="005C5C8A">
        <w:rPr>
          <w:rFonts w:ascii="Calibri" w:hAnsi="Calibri" w:cs="Arial"/>
          <w:sz w:val="20"/>
          <w:szCs w:val="20"/>
        </w:rPr>
        <w:t>o:</w:t>
      </w:r>
    </w:p>
    <w:p w14:paraId="7B662CFE" w14:textId="6F9D7975" w:rsidR="00C01191" w:rsidRPr="00C01191" w:rsidRDefault="00B25FE8" w:rsidP="007773F5">
      <w:pPr>
        <w:pStyle w:val="Paragrafoelenco"/>
        <w:numPr>
          <w:ilvl w:val="0"/>
          <w:numId w:val="7"/>
        </w:numPr>
        <w:spacing w:line="276" w:lineRule="auto"/>
        <w:ind w:left="709" w:hanging="425"/>
        <w:jc w:val="both"/>
        <w:rPr>
          <w:rFonts w:ascii="Calibri" w:hAnsi="Calibri" w:cs="Arial"/>
          <w:sz w:val="20"/>
          <w:szCs w:val="20"/>
        </w:rPr>
      </w:pPr>
      <w:r w:rsidRPr="00C01191">
        <w:rPr>
          <w:rFonts w:ascii="Calibri" w:hAnsi="Calibri" w:cs="Arial"/>
          <w:sz w:val="20"/>
          <w:szCs w:val="20"/>
        </w:rPr>
        <w:t>a fornire anche periodici pubblicati su supporti non cartacei se richiesti dall’Istituto</w:t>
      </w:r>
      <w:r w:rsidR="003A323A">
        <w:rPr>
          <w:rFonts w:ascii="Calibri" w:hAnsi="Calibri" w:cs="Arial"/>
          <w:sz w:val="20"/>
          <w:szCs w:val="20"/>
        </w:rPr>
        <w:t>;</w:t>
      </w:r>
    </w:p>
    <w:p w14:paraId="19D903C9" w14:textId="074980EF" w:rsidR="00C01191" w:rsidRPr="00C01191" w:rsidRDefault="00B25FE8" w:rsidP="007773F5">
      <w:pPr>
        <w:pStyle w:val="Paragrafoelenco"/>
        <w:numPr>
          <w:ilvl w:val="0"/>
          <w:numId w:val="7"/>
        </w:numPr>
        <w:spacing w:line="276" w:lineRule="auto"/>
        <w:ind w:left="709" w:hanging="425"/>
        <w:jc w:val="both"/>
        <w:rPr>
          <w:rFonts w:ascii="Calibri" w:hAnsi="Calibri" w:cs="Arial"/>
          <w:sz w:val="20"/>
          <w:szCs w:val="20"/>
        </w:rPr>
      </w:pPr>
      <w:r w:rsidRPr="00C01191">
        <w:rPr>
          <w:rFonts w:ascii="Calibri" w:hAnsi="Calibri" w:cs="Arial"/>
          <w:sz w:val="20"/>
          <w:szCs w:val="20"/>
        </w:rPr>
        <w:t xml:space="preserve">a segnalare la disponibilità della versione elettronica dei periodici cartacei in abbonamento, specificando le condizioni per avervi accesso. </w:t>
      </w:r>
    </w:p>
    <w:p w14:paraId="35730512" w14:textId="77777777" w:rsidR="00B25FE8" w:rsidRPr="00C01191" w:rsidRDefault="00C01191" w:rsidP="007773F5">
      <w:pPr>
        <w:pStyle w:val="Paragrafoelenco"/>
        <w:numPr>
          <w:ilvl w:val="0"/>
          <w:numId w:val="7"/>
        </w:numPr>
        <w:spacing w:line="276" w:lineRule="auto"/>
        <w:ind w:left="709" w:hanging="425"/>
        <w:jc w:val="both"/>
        <w:rPr>
          <w:rFonts w:ascii="Calibri" w:hAnsi="Calibri" w:cs="Arial"/>
          <w:sz w:val="20"/>
          <w:szCs w:val="20"/>
        </w:rPr>
      </w:pPr>
      <w:r w:rsidRPr="00C01191">
        <w:rPr>
          <w:rFonts w:ascii="Calibri" w:hAnsi="Calibri" w:cs="Arial"/>
          <w:sz w:val="20"/>
          <w:szCs w:val="20"/>
        </w:rPr>
        <w:t xml:space="preserve">ad impegnarsi </w:t>
      </w:r>
      <w:r w:rsidR="00B25FE8" w:rsidRPr="00C01191">
        <w:rPr>
          <w:rFonts w:ascii="Calibri" w:hAnsi="Calibri" w:cs="Arial"/>
          <w:sz w:val="20"/>
          <w:szCs w:val="20"/>
        </w:rPr>
        <w:t>al ricevimento, controllo, registrazione dei fascicoli, invio settimanale degli stessi ai recapiti della Biblioteca</w:t>
      </w:r>
    </w:p>
    <w:p w14:paraId="18964F38" w14:textId="77777777" w:rsidR="00B25FE8" w:rsidRDefault="00B25FE8" w:rsidP="007773F5">
      <w:pPr>
        <w:pStyle w:val="Paragrafoelenco"/>
        <w:numPr>
          <w:ilvl w:val="0"/>
          <w:numId w:val="7"/>
        </w:numPr>
        <w:spacing w:line="276" w:lineRule="auto"/>
        <w:ind w:left="709" w:hanging="425"/>
        <w:jc w:val="both"/>
        <w:rPr>
          <w:rFonts w:ascii="Calibri" w:hAnsi="Calibri" w:cs="Arial"/>
          <w:sz w:val="20"/>
          <w:szCs w:val="20"/>
        </w:rPr>
      </w:pPr>
      <w:r w:rsidRPr="00C01191">
        <w:rPr>
          <w:rFonts w:ascii="Calibri" w:hAnsi="Calibri" w:cs="Arial"/>
          <w:sz w:val="20"/>
          <w:szCs w:val="20"/>
        </w:rPr>
        <w:t>ad eseguire la fornitura con propria organizzazione di mezzi e personale e con gestione a proprio rischio,</w:t>
      </w:r>
    </w:p>
    <w:p w14:paraId="5969DC5A" w14:textId="29E40068" w:rsidR="007D7D5F" w:rsidRPr="00C01191" w:rsidRDefault="007D7D5F" w:rsidP="007D7D5F">
      <w:pPr>
        <w:pStyle w:val="Paragrafoelenco"/>
        <w:numPr>
          <w:ilvl w:val="0"/>
          <w:numId w:val="7"/>
        </w:numPr>
        <w:spacing w:line="276" w:lineRule="auto"/>
        <w:ind w:left="709" w:hanging="425"/>
        <w:jc w:val="both"/>
        <w:rPr>
          <w:rFonts w:ascii="Calibri" w:hAnsi="Calibri" w:cs="Arial"/>
          <w:sz w:val="20"/>
          <w:szCs w:val="20"/>
        </w:rPr>
      </w:pPr>
      <w:r w:rsidRPr="007D7D5F">
        <w:rPr>
          <w:rFonts w:ascii="Calibri" w:hAnsi="Calibri" w:cs="Arial"/>
          <w:sz w:val="20"/>
          <w:szCs w:val="20"/>
        </w:rPr>
        <w:t xml:space="preserve">a collaborare con </w:t>
      </w:r>
      <w:r w:rsidR="003A323A">
        <w:rPr>
          <w:rFonts w:ascii="Calibri" w:hAnsi="Calibri" w:cs="Arial"/>
          <w:sz w:val="20"/>
          <w:szCs w:val="20"/>
        </w:rPr>
        <w:t xml:space="preserve">la Committente </w:t>
      </w:r>
      <w:r>
        <w:rPr>
          <w:rFonts w:ascii="Calibri" w:hAnsi="Calibri" w:cs="Arial"/>
          <w:sz w:val="20"/>
          <w:szCs w:val="20"/>
        </w:rPr>
        <w:t xml:space="preserve">per </w:t>
      </w:r>
      <w:r w:rsidRPr="007D7D5F">
        <w:rPr>
          <w:rFonts w:ascii="Calibri" w:hAnsi="Calibri" w:cs="Arial"/>
          <w:sz w:val="20"/>
          <w:szCs w:val="20"/>
        </w:rPr>
        <w:t>la verifica della corretta esecuzione del contratto allo scopo di agevolare l'esecuzione della fornitura, sulla base del programma contrattuale.</w:t>
      </w:r>
    </w:p>
    <w:p w14:paraId="4D374DB3" w14:textId="77777777" w:rsidR="00B25FE8" w:rsidRDefault="00B25FE8" w:rsidP="00B25FE8">
      <w:pPr>
        <w:spacing w:line="276" w:lineRule="auto"/>
        <w:ind w:left="284"/>
        <w:jc w:val="both"/>
        <w:rPr>
          <w:rFonts w:ascii="Calibri" w:hAnsi="Calibri" w:cs="Arial"/>
          <w:sz w:val="20"/>
          <w:szCs w:val="20"/>
        </w:rPr>
      </w:pPr>
    </w:p>
    <w:p w14:paraId="5DACA02C" w14:textId="77777777" w:rsidR="00D71D8A" w:rsidRPr="00D526E4" w:rsidRDefault="00D71D8A" w:rsidP="00D71D8A">
      <w:pPr>
        <w:pStyle w:val="Corpotesto1"/>
        <w:spacing w:line="360" w:lineRule="auto"/>
        <w:ind w:left="284"/>
        <w:rPr>
          <w:rFonts w:ascii="Calibri" w:hAnsi="Calibri"/>
          <w:b/>
          <w:color w:val="000000"/>
        </w:rPr>
      </w:pPr>
      <w:r w:rsidRPr="00D526E4">
        <w:rPr>
          <w:rFonts w:ascii="Calibri" w:hAnsi="Calibri"/>
          <w:b/>
          <w:color w:val="000000"/>
        </w:rPr>
        <w:t xml:space="preserve">Il valore orientativo dell’acquisizione è superiore alla soglia comunitaria di cui al D.lgs. n. </w:t>
      </w:r>
      <w:r w:rsidR="00993E26">
        <w:rPr>
          <w:rFonts w:ascii="Calibri" w:hAnsi="Calibri"/>
          <w:b/>
          <w:color w:val="000000"/>
        </w:rPr>
        <w:t>36</w:t>
      </w:r>
      <w:r w:rsidRPr="00D526E4">
        <w:rPr>
          <w:rFonts w:ascii="Calibri" w:hAnsi="Calibri"/>
          <w:b/>
          <w:color w:val="000000"/>
        </w:rPr>
        <w:t>/20</w:t>
      </w:r>
      <w:r w:rsidR="00993E26">
        <w:rPr>
          <w:rFonts w:ascii="Calibri" w:hAnsi="Calibri"/>
          <w:b/>
          <w:color w:val="000000"/>
        </w:rPr>
        <w:t>23</w:t>
      </w:r>
      <w:r w:rsidRPr="00D526E4">
        <w:rPr>
          <w:rFonts w:ascii="Calibri" w:hAnsi="Calibri"/>
          <w:b/>
          <w:color w:val="000000"/>
        </w:rPr>
        <w:t>.</w:t>
      </w:r>
    </w:p>
    <w:p w14:paraId="42899126" w14:textId="77777777" w:rsidR="00B25FE8" w:rsidRDefault="00B25FE8" w:rsidP="00B25FE8">
      <w:pPr>
        <w:spacing w:line="276" w:lineRule="auto"/>
        <w:ind w:left="284"/>
        <w:jc w:val="both"/>
        <w:rPr>
          <w:rFonts w:ascii="Calibri" w:hAnsi="Calibri" w:cs="Arial"/>
          <w:sz w:val="20"/>
          <w:szCs w:val="20"/>
        </w:rPr>
      </w:pPr>
    </w:p>
    <w:p w14:paraId="32923E7D" w14:textId="77777777" w:rsidR="00B25FE8" w:rsidRPr="00B25FE8" w:rsidRDefault="00B25FE8" w:rsidP="00B25FE8">
      <w:pPr>
        <w:spacing w:line="276" w:lineRule="auto"/>
        <w:ind w:left="284"/>
        <w:jc w:val="both"/>
        <w:rPr>
          <w:rFonts w:ascii="Calibri" w:hAnsi="Calibri" w:cs="Arial"/>
          <w:sz w:val="20"/>
          <w:szCs w:val="20"/>
        </w:rPr>
      </w:pPr>
    </w:p>
    <w:p w14:paraId="2F741987" w14:textId="77777777" w:rsidR="006C414B" w:rsidRDefault="00A82C5B">
      <w:pPr>
        <w:spacing w:line="360" w:lineRule="auto"/>
        <w:ind w:left="284"/>
        <w:jc w:val="both"/>
        <w:rPr>
          <w:rFonts w:asciiTheme="minorHAnsi" w:hAnsiTheme="minorHAnsi" w:cs="Arial"/>
          <w:bCs/>
          <w:sz w:val="22"/>
          <w:szCs w:val="22"/>
        </w:rPr>
      </w:pPr>
      <w:r>
        <w:rPr>
          <w:rFonts w:asciiTheme="minorHAnsi" w:hAnsiTheme="minorHAnsi" w:cs="Arial"/>
          <w:b/>
          <w:bCs/>
          <w:sz w:val="22"/>
          <w:szCs w:val="22"/>
        </w:rPr>
        <w:t>Domande – Questionario generale</w:t>
      </w:r>
    </w:p>
    <w:p w14:paraId="14041AE6" w14:textId="77777777" w:rsidR="006C414B" w:rsidRPr="001553D7" w:rsidRDefault="006C414B">
      <w:pPr>
        <w:ind w:left="284"/>
        <w:jc w:val="both"/>
        <w:rPr>
          <w:rFonts w:asciiTheme="minorHAnsi" w:hAnsiTheme="minorHAnsi" w:cs="Arial"/>
          <w:bCs/>
          <w:sz w:val="20"/>
          <w:szCs w:val="20"/>
        </w:rPr>
      </w:pPr>
    </w:p>
    <w:p w14:paraId="7C88AEA3" w14:textId="77777777" w:rsidR="00631254" w:rsidRDefault="001553D7" w:rsidP="00631254">
      <w:pPr>
        <w:numPr>
          <w:ilvl w:val="0"/>
          <w:numId w:val="8"/>
        </w:numPr>
        <w:spacing w:line="276" w:lineRule="auto"/>
        <w:ind w:left="357" w:hanging="357"/>
        <w:jc w:val="both"/>
        <w:rPr>
          <w:rFonts w:ascii="Calibri" w:hAnsi="Calibri" w:cs="Arial"/>
          <w:sz w:val="20"/>
          <w:szCs w:val="20"/>
        </w:rPr>
      </w:pPr>
      <w:r>
        <w:rPr>
          <w:rFonts w:ascii="Calibri" w:hAnsi="Calibri" w:cs="Arial"/>
          <w:sz w:val="20"/>
          <w:szCs w:val="20"/>
        </w:rPr>
        <w:t>R</w:t>
      </w:r>
      <w:r w:rsidRPr="00B923A6">
        <w:rPr>
          <w:rFonts w:ascii="Calibri" w:hAnsi="Calibri" w:cs="Arial"/>
          <w:sz w:val="20"/>
          <w:szCs w:val="20"/>
        </w:rPr>
        <w:t>iportare una breve descrizione della vostra Azienda, indicando</w:t>
      </w:r>
    </w:p>
    <w:p w14:paraId="22A08F30" w14:textId="77777777" w:rsidR="00631254" w:rsidRDefault="00631254" w:rsidP="000E7EF8">
      <w:pPr>
        <w:pStyle w:val="Paragrafoelenco"/>
        <w:numPr>
          <w:ilvl w:val="0"/>
          <w:numId w:val="9"/>
        </w:numPr>
        <w:tabs>
          <w:tab w:val="clear" w:pos="360"/>
        </w:tabs>
        <w:ind w:left="709"/>
        <w:rPr>
          <w:rFonts w:asciiTheme="minorHAnsi" w:hAnsiTheme="minorHAnsi" w:cstheme="minorHAnsi"/>
          <w:sz w:val="20"/>
          <w:szCs w:val="20"/>
        </w:rPr>
      </w:pPr>
      <w:r w:rsidRPr="00631254">
        <w:rPr>
          <w:rFonts w:asciiTheme="minorHAnsi" w:hAnsiTheme="minorHAnsi" w:cstheme="minorHAnsi"/>
          <w:sz w:val="20"/>
          <w:szCs w:val="20"/>
        </w:rPr>
        <w:t xml:space="preserve">Attività principali </w:t>
      </w:r>
    </w:p>
    <w:p w14:paraId="04A1F48A" w14:textId="77777777" w:rsidR="00631254" w:rsidRPr="00631254" w:rsidRDefault="00631254" w:rsidP="000E7EF8">
      <w:pPr>
        <w:pStyle w:val="Paragrafoelenco"/>
        <w:numPr>
          <w:ilvl w:val="0"/>
          <w:numId w:val="9"/>
        </w:numPr>
        <w:tabs>
          <w:tab w:val="clear" w:pos="360"/>
        </w:tabs>
        <w:ind w:left="709"/>
        <w:rPr>
          <w:rFonts w:asciiTheme="minorHAnsi" w:hAnsiTheme="minorHAnsi" w:cstheme="minorHAnsi"/>
          <w:sz w:val="20"/>
          <w:szCs w:val="20"/>
        </w:rPr>
      </w:pPr>
      <w:r>
        <w:rPr>
          <w:rFonts w:ascii="Calibri" w:hAnsi="Calibri" w:cs="Arial"/>
          <w:sz w:val="20"/>
          <w:szCs w:val="20"/>
        </w:rPr>
        <w:t>T</w:t>
      </w:r>
      <w:r w:rsidRPr="00B923A6">
        <w:rPr>
          <w:rFonts w:ascii="Calibri" w:hAnsi="Calibri" w:cs="Arial"/>
          <w:sz w:val="20"/>
          <w:szCs w:val="20"/>
        </w:rPr>
        <w:t>ipologia</w:t>
      </w:r>
      <w:r>
        <w:rPr>
          <w:rFonts w:ascii="Calibri" w:hAnsi="Calibri" w:cs="Arial"/>
          <w:sz w:val="20"/>
          <w:szCs w:val="20"/>
        </w:rPr>
        <w:t xml:space="preserve"> impresa</w:t>
      </w:r>
      <w:r w:rsidRPr="00B923A6">
        <w:rPr>
          <w:rFonts w:ascii="Calibri" w:hAnsi="Calibri" w:cs="Arial"/>
          <w:sz w:val="20"/>
          <w:szCs w:val="20"/>
        </w:rPr>
        <w:t xml:space="preserve"> (</w:t>
      </w:r>
      <w:r>
        <w:rPr>
          <w:rFonts w:ascii="Calibri" w:hAnsi="Calibri" w:cs="Arial"/>
          <w:sz w:val="20"/>
          <w:szCs w:val="20"/>
        </w:rPr>
        <w:t>startup,</w:t>
      </w:r>
      <w:r w:rsidR="00CE50EB">
        <w:rPr>
          <w:rFonts w:ascii="Calibri" w:hAnsi="Calibri" w:cs="Arial"/>
          <w:sz w:val="20"/>
          <w:szCs w:val="20"/>
        </w:rPr>
        <w:t xml:space="preserve"> </w:t>
      </w:r>
      <w:r w:rsidRPr="00B923A6">
        <w:rPr>
          <w:rFonts w:ascii="Calibri" w:hAnsi="Calibri" w:cs="Arial"/>
          <w:sz w:val="20"/>
          <w:szCs w:val="20"/>
        </w:rPr>
        <w:t>piccola, media, grande impresa)</w:t>
      </w:r>
    </w:p>
    <w:p w14:paraId="542F0C47" w14:textId="77777777" w:rsidR="00631254" w:rsidRPr="00631254" w:rsidRDefault="00631254" w:rsidP="000E7EF8">
      <w:pPr>
        <w:pStyle w:val="Paragrafoelenco"/>
        <w:numPr>
          <w:ilvl w:val="0"/>
          <w:numId w:val="9"/>
        </w:numPr>
        <w:tabs>
          <w:tab w:val="clear" w:pos="360"/>
        </w:tabs>
        <w:ind w:left="709"/>
        <w:rPr>
          <w:rFonts w:asciiTheme="minorHAnsi" w:hAnsiTheme="minorHAnsi" w:cstheme="minorHAnsi"/>
          <w:sz w:val="20"/>
          <w:szCs w:val="20"/>
        </w:rPr>
      </w:pPr>
      <w:r w:rsidRPr="00631254">
        <w:rPr>
          <w:rFonts w:asciiTheme="minorHAnsi" w:hAnsiTheme="minorHAnsi" w:cstheme="minorHAnsi"/>
          <w:sz w:val="20"/>
          <w:szCs w:val="20"/>
        </w:rPr>
        <w:t>Settori di attività previsti dall’iscrizione alla Camera di Commercio (si prega di esplicitare anche i relativi codici ATECO)</w:t>
      </w:r>
    </w:p>
    <w:p w14:paraId="2BF6D7D6" w14:textId="77777777" w:rsidR="00631254" w:rsidRPr="00631254" w:rsidRDefault="006A31FC" w:rsidP="000E7EF8">
      <w:pPr>
        <w:pStyle w:val="Paragrafoelenco"/>
        <w:numPr>
          <w:ilvl w:val="0"/>
          <w:numId w:val="9"/>
        </w:numPr>
        <w:tabs>
          <w:tab w:val="clear" w:pos="360"/>
        </w:tabs>
        <w:ind w:left="709"/>
        <w:rPr>
          <w:rFonts w:asciiTheme="minorHAnsi" w:hAnsiTheme="minorHAnsi" w:cstheme="minorHAnsi"/>
          <w:sz w:val="20"/>
          <w:szCs w:val="20"/>
        </w:rPr>
      </w:pPr>
      <w:r>
        <w:rPr>
          <w:rFonts w:asciiTheme="minorHAnsi" w:hAnsiTheme="minorHAnsi" w:cstheme="minorHAnsi"/>
          <w:sz w:val="20"/>
          <w:szCs w:val="20"/>
        </w:rPr>
        <w:t>S</w:t>
      </w:r>
      <w:r w:rsidR="00631254" w:rsidRPr="00631254">
        <w:rPr>
          <w:rFonts w:asciiTheme="minorHAnsi" w:hAnsiTheme="minorHAnsi" w:cstheme="minorHAnsi"/>
          <w:sz w:val="20"/>
          <w:szCs w:val="20"/>
        </w:rPr>
        <w:t>ervizi e i prodotti generalmente offerti</w:t>
      </w:r>
    </w:p>
    <w:p w14:paraId="37C2F0A1" w14:textId="77777777" w:rsidR="00631254" w:rsidRPr="00631254" w:rsidRDefault="00631254" w:rsidP="000E7EF8">
      <w:pPr>
        <w:pStyle w:val="Paragrafoelenco"/>
        <w:numPr>
          <w:ilvl w:val="0"/>
          <w:numId w:val="9"/>
        </w:numPr>
        <w:tabs>
          <w:tab w:val="clear" w:pos="360"/>
        </w:tabs>
        <w:ind w:left="709"/>
        <w:rPr>
          <w:rFonts w:asciiTheme="minorHAnsi" w:hAnsiTheme="minorHAnsi" w:cstheme="minorHAnsi"/>
          <w:sz w:val="20"/>
          <w:szCs w:val="20"/>
        </w:rPr>
      </w:pPr>
      <w:r w:rsidRPr="00631254">
        <w:rPr>
          <w:rFonts w:asciiTheme="minorHAnsi" w:hAnsiTheme="minorHAnsi" w:cstheme="minorHAnsi"/>
          <w:sz w:val="20"/>
          <w:szCs w:val="20"/>
        </w:rPr>
        <w:t>Anno di costituzione dell’azienda</w:t>
      </w:r>
    </w:p>
    <w:p w14:paraId="4C9619B1" w14:textId="77777777" w:rsidR="00631254" w:rsidRPr="00631254" w:rsidRDefault="00631254" w:rsidP="000E7EF8">
      <w:pPr>
        <w:pStyle w:val="Paragrafoelenco"/>
        <w:numPr>
          <w:ilvl w:val="0"/>
          <w:numId w:val="9"/>
        </w:numPr>
        <w:tabs>
          <w:tab w:val="clear" w:pos="360"/>
        </w:tabs>
        <w:ind w:left="709"/>
        <w:rPr>
          <w:rFonts w:asciiTheme="minorHAnsi" w:hAnsiTheme="minorHAnsi" w:cstheme="minorHAnsi"/>
          <w:sz w:val="20"/>
          <w:szCs w:val="20"/>
        </w:rPr>
      </w:pPr>
      <w:r w:rsidRPr="00631254">
        <w:rPr>
          <w:rFonts w:asciiTheme="minorHAnsi" w:hAnsiTheme="minorHAnsi" w:cstheme="minorHAnsi"/>
          <w:sz w:val="20"/>
          <w:szCs w:val="20"/>
        </w:rPr>
        <w:t xml:space="preserve">Numero dipendenti </w:t>
      </w:r>
      <w:r w:rsidR="00DF24CE">
        <w:rPr>
          <w:rFonts w:asciiTheme="minorHAnsi" w:hAnsiTheme="minorHAnsi" w:cstheme="minorHAnsi"/>
          <w:sz w:val="20"/>
          <w:szCs w:val="20"/>
        </w:rPr>
        <w:t xml:space="preserve">(anno 2022 e 2023) </w:t>
      </w:r>
      <w:r w:rsidRPr="00631254">
        <w:rPr>
          <w:rFonts w:asciiTheme="minorHAnsi" w:hAnsiTheme="minorHAnsi" w:cstheme="minorHAnsi"/>
          <w:sz w:val="20"/>
          <w:szCs w:val="20"/>
        </w:rPr>
        <w:t xml:space="preserve">- distinguendo tra dipendenti diretti e collaboratori full-time e part-time </w:t>
      </w:r>
    </w:p>
    <w:p w14:paraId="356486E6" w14:textId="77777777" w:rsidR="00631254" w:rsidRPr="00631254" w:rsidRDefault="00631254" w:rsidP="000E7EF8">
      <w:pPr>
        <w:pStyle w:val="Paragrafoelenco"/>
        <w:numPr>
          <w:ilvl w:val="0"/>
          <w:numId w:val="9"/>
        </w:numPr>
        <w:tabs>
          <w:tab w:val="clear" w:pos="360"/>
        </w:tabs>
        <w:ind w:left="709"/>
        <w:rPr>
          <w:rFonts w:asciiTheme="minorHAnsi" w:hAnsiTheme="minorHAnsi" w:cstheme="minorHAnsi"/>
          <w:sz w:val="20"/>
          <w:szCs w:val="20"/>
        </w:rPr>
      </w:pPr>
      <w:r w:rsidRPr="00631254">
        <w:rPr>
          <w:rFonts w:asciiTheme="minorHAnsi" w:hAnsiTheme="minorHAnsi" w:cstheme="minorHAnsi"/>
          <w:sz w:val="20"/>
          <w:szCs w:val="20"/>
        </w:rPr>
        <w:t>Certificazioni possedute (es. ISO 9001, ecc.)</w:t>
      </w:r>
    </w:p>
    <w:p w14:paraId="6C97F919" w14:textId="77777777" w:rsidR="00631254" w:rsidRDefault="00631254" w:rsidP="00631254">
      <w:pPr>
        <w:pStyle w:val="Paragrafoelenco"/>
        <w:numPr>
          <w:ilvl w:val="0"/>
          <w:numId w:val="9"/>
        </w:numPr>
        <w:rPr>
          <w:rFonts w:asciiTheme="minorHAnsi" w:hAnsiTheme="minorHAnsi" w:cstheme="minorHAnsi"/>
          <w:sz w:val="20"/>
          <w:szCs w:val="20"/>
        </w:rPr>
      </w:pPr>
      <w:r w:rsidRPr="00631254">
        <w:rPr>
          <w:rFonts w:asciiTheme="minorHAnsi" w:hAnsiTheme="minorHAnsi" w:cstheme="minorHAnsi"/>
          <w:sz w:val="20"/>
          <w:szCs w:val="20"/>
        </w:rPr>
        <w:t>Eventuale appartenenza ad associazioni di categoria (esplicitare quali)</w:t>
      </w:r>
    </w:p>
    <w:p w14:paraId="1D3C223B" w14:textId="77777777" w:rsidR="00631254" w:rsidRDefault="00CE50EB" w:rsidP="00631254">
      <w:pPr>
        <w:pStyle w:val="Paragrafoelenco"/>
        <w:numPr>
          <w:ilvl w:val="0"/>
          <w:numId w:val="9"/>
        </w:numPr>
        <w:rPr>
          <w:rFonts w:asciiTheme="minorHAnsi" w:hAnsiTheme="minorHAnsi" w:cstheme="minorHAnsi"/>
          <w:sz w:val="20"/>
          <w:szCs w:val="20"/>
        </w:rPr>
      </w:pPr>
      <w:r w:rsidRPr="00631254">
        <w:rPr>
          <w:rFonts w:asciiTheme="minorHAnsi" w:hAnsiTheme="minorHAnsi" w:cstheme="minorHAnsi"/>
          <w:sz w:val="20"/>
          <w:szCs w:val="20"/>
        </w:rPr>
        <w:t>Indicazione di eventuali so</w:t>
      </w:r>
      <w:r>
        <w:rPr>
          <w:rFonts w:asciiTheme="minorHAnsi" w:hAnsiTheme="minorHAnsi" w:cstheme="minorHAnsi"/>
          <w:sz w:val="20"/>
          <w:szCs w:val="20"/>
        </w:rPr>
        <w:t>cietà controllate e/o collegate</w:t>
      </w:r>
    </w:p>
    <w:p w14:paraId="26F9E583" w14:textId="77777777" w:rsidR="00CE50EB" w:rsidRPr="00631254" w:rsidRDefault="00CE50EB" w:rsidP="00631254">
      <w:pPr>
        <w:pStyle w:val="Paragrafoelenco"/>
        <w:numPr>
          <w:ilvl w:val="0"/>
          <w:numId w:val="9"/>
        </w:numPr>
        <w:rPr>
          <w:rFonts w:asciiTheme="minorHAnsi" w:hAnsiTheme="minorHAnsi" w:cstheme="minorHAnsi"/>
          <w:sz w:val="20"/>
          <w:szCs w:val="20"/>
        </w:rPr>
      </w:pPr>
      <w:r w:rsidRPr="00631254">
        <w:rPr>
          <w:rFonts w:asciiTheme="minorHAnsi" w:hAnsiTheme="minorHAnsi" w:cstheme="minorHAnsi"/>
          <w:sz w:val="20"/>
          <w:szCs w:val="20"/>
        </w:rPr>
        <w:t>Eventuali altre informazioni</w:t>
      </w:r>
    </w:p>
    <w:p w14:paraId="5BE68F48" w14:textId="77777777" w:rsidR="00631254" w:rsidRDefault="00CE50EB" w:rsidP="00CE50EB">
      <w:pPr>
        <w:spacing w:after="120" w:line="276" w:lineRule="auto"/>
        <w:ind w:left="360"/>
        <w:jc w:val="both"/>
        <w:rPr>
          <w:rFonts w:ascii="Calibri" w:hAnsi="Calibri" w:cs="Arial"/>
          <w:sz w:val="20"/>
          <w:szCs w:val="20"/>
        </w:rPr>
      </w:pPr>
      <w:r w:rsidRPr="00B923A6">
        <w:rPr>
          <w:rFonts w:ascii="Calibri" w:hAnsi="Calibri" w:cs="Arial"/>
          <w:sz w:val="20"/>
          <w:szCs w:val="20"/>
        </w:rPr>
        <w:t>In particolare, vi chiediamo di specificare la vostra esperienza nell’ambito dell’oggetto della presente iniziativa</w:t>
      </w:r>
      <w:r>
        <w:rPr>
          <w:rFonts w:ascii="Calibri" w:hAnsi="Calibri" w:cs="Arial"/>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553D7" w14:paraId="06523DC7" w14:textId="77777777" w:rsidTr="00B97B42">
        <w:trPr>
          <w:trHeight w:val="1824"/>
        </w:trPr>
        <w:tc>
          <w:tcPr>
            <w:tcW w:w="8494" w:type="dxa"/>
            <w:shd w:val="clear" w:color="auto" w:fill="F2F2F2" w:themeFill="background1" w:themeFillShade="F2"/>
          </w:tcPr>
          <w:p w14:paraId="37139BF1" w14:textId="77777777" w:rsidR="001553D7" w:rsidRDefault="001553D7" w:rsidP="00B97B42">
            <w:pPr>
              <w:ind w:left="284"/>
              <w:jc w:val="both"/>
              <w:rPr>
                <w:rFonts w:asciiTheme="minorHAnsi" w:hAnsiTheme="minorHAnsi" w:cs="Arial"/>
                <w:bCs/>
                <w:sz w:val="20"/>
                <w:szCs w:val="20"/>
              </w:rPr>
            </w:pPr>
          </w:p>
        </w:tc>
      </w:tr>
    </w:tbl>
    <w:p w14:paraId="1C18AAE0" w14:textId="77777777" w:rsidR="001553D7" w:rsidRDefault="001553D7">
      <w:pPr>
        <w:ind w:left="284"/>
        <w:jc w:val="both"/>
        <w:rPr>
          <w:rFonts w:asciiTheme="minorHAnsi" w:hAnsiTheme="minorHAnsi" w:cs="Arial"/>
          <w:bCs/>
          <w:sz w:val="20"/>
          <w:szCs w:val="20"/>
        </w:rPr>
      </w:pPr>
    </w:p>
    <w:p w14:paraId="796013F6" w14:textId="77777777" w:rsidR="00B218D9" w:rsidRDefault="00B218D9">
      <w:pPr>
        <w:ind w:left="284"/>
        <w:jc w:val="both"/>
        <w:rPr>
          <w:rFonts w:asciiTheme="minorHAnsi" w:hAnsiTheme="minorHAnsi" w:cs="Arial"/>
          <w:bCs/>
          <w:sz w:val="20"/>
          <w:szCs w:val="20"/>
        </w:rPr>
      </w:pPr>
    </w:p>
    <w:p w14:paraId="75EAB43B" w14:textId="77777777" w:rsidR="006A31FC" w:rsidRPr="006A5B51" w:rsidRDefault="006A31FC" w:rsidP="006A5B51">
      <w:pPr>
        <w:numPr>
          <w:ilvl w:val="0"/>
          <w:numId w:val="8"/>
        </w:numPr>
        <w:spacing w:line="360" w:lineRule="auto"/>
        <w:ind w:left="284"/>
        <w:jc w:val="both"/>
        <w:rPr>
          <w:rFonts w:asciiTheme="minorHAnsi" w:hAnsiTheme="minorHAnsi" w:cs="Arial"/>
          <w:bCs/>
          <w:sz w:val="20"/>
          <w:szCs w:val="20"/>
        </w:rPr>
      </w:pPr>
      <w:r w:rsidRPr="006A5B51">
        <w:rPr>
          <w:rFonts w:asciiTheme="minorHAnsi" w:hAnsiTheme="minorHAnsi" w:cs="Arial"/>
          <w:bCs/>
          <w:sz w:val="20"/>
          <w:szCs w:val="20"/>
        </w:rPr>
        <w:t>Specificare se le attività che sono oggetto dell’iniziativa, rientrano tra quelle normalmente svolte dalla Vostra Azienda. Se sì, specificare se in virtù di diritti esclusivi, accordi commerciali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A31FC" w14:paraId="59436149" w14:textId="77777777" w:rsidTr="00B97B42">
        <w:trPr>
          <w:trHeight w:val="1824"/>
        </w:trPr>
        <w:tc>
          <w:tcPr>
            <w:tcW w:w="8494" w:type="dxa"/>
            <w:shd w:val="clear" w:color="auto" w:fill="F2F2F2" w:themeFill="background1" w:themeFillShade="F2"/>
          </w:tcPr>
          <w:p w14:paraId="481142FB" w14:textId="77777777" w:rsidR="006A31FC" w:rsidRPr="00402B52" w:rsidRDefault="006A31FC" w:rsidP="00B97B42">
            <w:pPr>
              <w:jc w:val="both"/>
              <w:rPr>
                <w:rFonts w:asciiTheme="minorHAnsi" w:hAnsiTheme="minorHAnsi" w:cs="Arial"/>
                <w:bCs/>
                <w:sz w:val="20"/>
                <w:szCs w:val="20"/>
              </w:rPr>
            </w:pPr>
          </w:p>
        </w:tc>
      </w:tr>
    </w:tbl>
    <w:p w14:paraId="08F82003" w14:textId="77777777" w:rsidR="006A31FC" w:rsidRDefault="006A31FC">
      <w:pPr>
        <w:ind w:left="284"/>
        <w:jc w:val="both"/>
        <w:rPr>
          <w:rFonts w:asciiTheme="minorHAnsi" w:hAnsiTheme="minorHAnsi" w:cs="Arial"/>
          <w:bCs/>
          <w:sz w:val="20"/>
          <w:szCs w:val="20"/>
        </w:rPr>
      </w:pPr>
    </w:p>
    <w:p w14:paraId="31F0DB8C" w14:textId="57BDD7A2" w:rsidR="00B218D9" w:rsidRPr="006A5B51" w:rsidRDefault="00B218D9" w:rsidP="00B218D9">
      <w:pPr>
        <w:numPr>
          <w:ilvl w:val="0"/>
          <w:numId w:val="8"/>
        </w:numPr>
        <w:spacing w:line="360" w:lineRule="auto"/>
        <w:ind w:left="284"/>
        <w:jc w:val="both"/>
        <w:rPr>
          <w:rFonts w:asciiTheme="minorHAnsi" w:hAnsiTheme="minorHAnsi" w:cs="Arial"/>
          <w:bCs/>
          <w:sz w:val="20"/>
          <w:szCs w:val="20"/>
        </w:rPr>
      </w:pPr>
      <w:r w:rsidRPr="006A5B51">
        <w:rPr>
          <w:rFonts w:asciiTheme="minorHAnsi" w:hAnsiTheme="minorHAnsi" w:cs="Arial"/>
          <w:bCs/>
          <w:sz w:val="20"/>
          <w:szCs w:val="20"/>
        </w:rPr>
        <w:t xml:space="preserve">Specificare se </w:t>
      </w:r>
      <w:r>
        <w:rPr>
          <w:rFonts w:asciiTheme="minorHAnsi" w:hAnsiTheme="minorHAnsi" w:cs="Arial"/>
          <w:bCs/>
          <w:sz w:val="20"/>
          <w:szCs w:val="20"/>
        </w:rPr>
        <w:t xml:space="preserve">oltre </w:t>
      </w:r>
      <w:r w:rsidR="00023974">
        <w:rPr>
          <w:rFonts w:asciiTheme="minorHAnsi" w:hAnsiTheme="minorHAnsi" w:cs="Arial"/>
          <w:bCs/>
          <w:sz w:val="20"/>
          <w:szCs w:val="20"/>
        </w:rPr>
        <w:t>la</w:t>
      </w:r>
      <w:r>
        <w:rPr>
          <w:rFonts w:asciiTheme="minorHAnsi" w:hAnsiTheme="minorHAnsi" w:cs="Arial"/>
          <w:bCs/>
          <w:sz w:val="20"/>
          <w:szCs w:val="20"/>
        </w:rPr>
        <w:t xml:space="preserve"> fornitura di monografie</w:t>
      </w:r>
      <w:r w:rsidR="00950DE1">
        <w:rPr>
          <w:rFonts w:asciiTheme="minorHAnsi" w:hAnsiTheme="minorHAnsi" w:cs="Arial"/>
          <w:bCs/>
          <w:sz w:val="20"/>
          <w:szCs w:val="20"/>
        </w:rPr>
        <w:t xml:space="preserve"> (macro</w:t>
      </w:r>
      <w:r w:rsidR="00023974">
        <w:rPr>
          <w:rFonts w:asciiTheme="minorHAnsi" w:hAnsiTheme="minorHAnsi" w:cs="Arial"/>
          <w:bCs/>
          <w:sz w:val="20"/>
          <w:szCs w:val="20"/>
        </w:rPr>
        <w:t>-</w:t>
      </w:r>
      <w:r w:rsidR="00950DE1">
        <w:rPr>
          <w:rFonts w:asciiTheme="minorHAnsi" w:hAnsiTheme="minorHAnsi" w:cs="Arial"/>
          <w:bCs/>
          <w:sz w:val="20"/>
          <w:szCs w:val="20"/>
        </w:rPr>
        <w:t>categorie di interesse</w:t>
      </w:r>
      <w:r w:rsidR="00A664D0">
        <w:rPr>
          <w:rFonts w:asciiTheme="minorHAnsi" w:hAnsiTheme="minorHAnsi" w:cs="Arial"/>
          <w:bCs/>
          <w:sz w:val="20"/>
          <w:szCs w:val="20"/>
        </w:rPr>
        <w:t>:</w:t>
      </w:r>
      <w:r w:rsidR="00950DE1">
        <w:rPr>
          <w:rFonts w:asciiTheme="minorHAnsi" w:hAnsiTheme="minorHAnsi" w:cs="Arial"/>
          <w:bCs/>
          <w:sz w:val="20"/>
          <w:szCs w:val="20"/>
        </w:rPr>
        <w:t xml:space="preserve"> economia, statistica e sociale)</w:t>
      </w:r>
      <w:r w:rsidRPr="006A5B51">
        <w:rPr>
          <w:rFonts w:asciiTheme="minorHAnsi" w:hAnsiTheme="minorHAnsi" w:cs="Arial"/>
          <w:bCs/>
          <w:sz w:val="20"/>
          <w:szCs w:val="20"/>
        </w:rPr>
        <w:t>, rientrano tra quelle normalmente svolte dalla Vostra Azienda. Se sì, specificare se in virtù di diritti esclusivi, accordi commerciali o altro.</w:t>
      </w:r>
    </w:p>
    <w:p w14:paraId="00235624" w14:textId="77777777" w:rsidR="00B218D9" w:rsidRDefault="00B218D9">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218D9" w14:paraId="7BFD1D34" w14:textId="77777777" w:rsidTr="004B29DA">
        <w:trPr>
          <w:trHeight w:val="1824"/>
        </w:trPr>
        <w:tc>
          <w:tcPr>
            <w:tcW w:w="8494" w:type="dxa"/>
            <w:shd w:val="clear" w:color="auto" w:fill="F2F2F2" w:themeFill="background1" w:themeFillShade="F2"/>
          </w:tcPr>
          <w:p w14:paraId="66AC531B" w14:textId="77777777" w:rsidR="00B218D9" w:rsidRPr="00402B52" w:rsidRDefault="00B218D9" w:rsidP="004B29DA">
            <w:pPr>
              <w:jc w:val="both"/>
              <w:rPr>
                <w:rFonts w:asciiTheme="minorHAnsi" w:hAnsiTheme="minorHAnsi" w:cs="Arial"/>
                <w:bCs/>
                <w:sz w:val="20"/>
                <w:szCs w:val="20"/>
              </w:rPr>
            </w:pPr>
          </w:p>
        </w:tc>
      </w:tr>
    </w:tbl>
    <w:p w14:paraId="38565FC8" w14:textId="77777777" w:rsidR="00B218D9" w:rsidRDefault="00B218D9">
      <w:pPr>
        <w:ind w:left="284"/>
        <w:jc w:val="both"/>
        <w:rPr>
          <w:rFonts w:asciiTheme="minorHAnsi" w:hAnsiTheme="minorHAnsi" w:cs="Arial"/>
          <w:bCs/>
          <w:sz w:val="20"/>
          <w:szCs w:val="20"/>
        </w:rPr>
      </w:pPr>
    </w:p>
    <w:p w14:paraId="64A55A4A" w14:textId="77777777" w:rsidR="006C414B" w:rsidRDefault="00A82C5B" w:rsidP="001553D7">
      <w:pPr>
        <w:numPr>
          <w:ilvl w:val="0"/>
          <w:numId w:val="8"/>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Indicare il fatturato </w:t>
      </w:r>
      <w:r w:rsidR="007D7EBB">
        <w:rPr>
          <w:rFonts w:asciiTheme="minorHAnsi" w:hAnsiTheme="minorHAnsi" w:cs="Arial"/>
          <w:bCs/>
          <w:sz w:val="20"/>
          <w:szCs w:val="20"/>
        </w:rPr>
        <w:t>annuo globale</w:t>
      </w:r>
      <w:r>
        <w:rPr>
          <w:rFonts w:asciiTheme="minorHAnsi" w:hAnsiTheme="minorHAnsi" w:cs="Arial"/>
          <w:bCs/>
          <w:sz w:val="20"/>
          <w:szCs w:val="20"/>
        </w:rPr>
        <w:t>.</w:t>
      </w:r>
    </w:p>
    <w:tbl>
      <w:tblPr>
        <w:tblW w:w="8133" w:type="dxa"/>
        <w:tblInd w:w="212" w:type="dxa"/>
        <w:tblLayout w:type="fixed"/>
        <w:tblCellMar>
          <w:left w:w="70" w:type="dxa"/>
          <w:right w:w="70" w:type="dxa"/>
        </w:tblCellMar>
        <w:tblLook w:val="04A0" w:firstRow="1" w:lastRow="0" w:firstColumn="1" w:lastColumn="0" w:noHBand="0" w:noVBand="1"/>
      </w:tblPr>
      <w:tblGrid>
        <w:gridCol w:w="2546"/>
        <w:gridCol w:w="787"/>
        <w:gridCol w:w="2461"/>
        <w:gridCol w:w="2339"/>
      </w:tblGrid>
      <w:tr w:rsidR="00A664D0" w:rsidRPr="003720EC" w14:paraId="6A181997" w14:textId="77777777" w:rsidTr="00320D85">
        <w:trPr>
          <w:trHeight w:val="453"/>
        </w:trPr>
        <w:tc>
          <w:tcPr>
            <w:tcW w:w="2546" w:type="dxa"/>
            <w:tcBorders>
              <w:top w:val="nil"/>
              <w:left w:val="nil"/>
              <w:bottom w:val="nil"/>
              <w:right w:val="nil"/>
            </w:tcBorders>
            <w:shd w:val="clear" w:color="auto" w:fill="auto"/>
            <w:noWrap/>
            <w:vAlign w:val="bottom"/>
            <w:hideMark/>
          </w:tcPr>
          <w:p w14:paraId="3685B288" w14:textId="77777777" w:rsidR="00A664D0" w:rsidRPr="003720EC" w:rsidRDefault="00A664D0" w:rsidP="00320D85">
            <w:pPr>
              <w:jc w:val="both"/>
              <w:rPr>
                <w:rFonts w:ascii="Calibri" w:hAnsi="Calibri"/>
                <w:color w:val="000000"/>
                <w:sz w:val="20"/>
                <w:szCs w:val="20"/>
              </w:rPr>
            </w:pPr>
          </w:p>
        </w:tc>
        <w:tc>
          <w:tcPr>
            <w:tcW w:w="787" w:type="dxa"/>
            <w:tcBorders>
              <w:top w:val="nil"/>
              <w:left w:val="nil"/>
              <w:bottom w:val="nil"/>
              <w:right w:val="nil"/>
            </w:tcBorders>
            <w:shd w:val="clear" w:color="auto" w:fill="auto"/>
            <w:noWrap/>
            <w:vAlign w:val="bottom"/>
            <w:hideMark/>
          </w:tcPr>
          <w:p w14:paraId="421EE997" w14:textId="77777777" w:rsidR="00A664D0" w:rsidRPr="003720EC" w:rsidRDefault="00A664D0" w:rsidP="00320D85">
            <w:pPr>
              <w:jc w:val="both"/>
              <w:rPr>
                <w:rFonts w:ascii="Calibri" w:hAnsi="Calibri"/>
                <w:color w:val="000000"/>
                <w:sz w:val="20"/>
                <w:szCs w:val="20"/>
              </w:rPr>
            </w:pPr>
          </w:p>
        </w:tc>
        <w:tc>
          <w:tcPr>
            <w:tcW w:w="246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F42C0F" w14:textId="77777777" w:rsidR="00A664D0" w:rsidRPr="003720EC" w:rsidRDefault="00A664D0" w:rsidP="00320D85">
            <w:pPr>
              <w:jc w:val="both"/>
              <w:rPr>
                <w:rFonts w:ascii="Calibri" w:hAnsi="Calibri"/>
                <w:b/>
                <w:bCs/>
                <w:color w:val="000000"/>
                <w:sz w:val="20"/>
                <w:szCs w:val="20"/>
              </w:rPr>
            </w:pPr>
            <w:r w:rsidRPr="003720EC">
              <w:rPr>
                <w:rFonts w:ascii="Calibri" w:hAnsi="Calibri"/>
                <w:b/>
                <w:bCs/>
                <w:color w:val="000000"/>
                <w:sz w:val="20"/>
                <w:szCs w:val="20"/>
              </w:rPr>
              <w:t>PUBBLICA AMMINISTRAZIONE</w:t>
            </w:r>
          </w:p>
        </w:tc>
        <w:tc>
          <w:tcPr>
            <w:tcW w:w="2339" w:type="dxa"/>
            <w:tcBorders>
              <w:top w:val="single" w:sz="8" w:space="0" w:color="auto"/>
              <w:left w:val="nil"/>
              <w:bottom w:val="single" w:sz="8" w:space="0" w:color="auto"/>
              <w:right w:val="single" w:sz="8" w:space="0" w:color="auto"/>
            </w:tcBorders>
            <w:shd w:val="clear" w:color="auto" w:fill="auto"/>
            <w:vAlign w:val="center"/>
            <w:hideMark/>
          </w:tcPr>
          <w:p w14:paraId="504B0BFF" w14:textId="77777777" w:rsidR="00A664D0" w:rsidRPr="003720EC" w:rsidRDefault="00A664D0" w:rsidP="00320D85">
            <w:pPr>
              <w:jc w:val="both"/>
              <w:rPr>
                <w:rFonts w:ascii="Calibri" w:hAnsi="Calibri"/>
                <w:b/>
                <w:bCs/>
                <w:color w:val="000000"/>
                <w:sz w:val="20"/>
                <w:szCs w:val="20"/>
              </w:rPr>
            </w:pPr>
            <w:r w:rsidRPr="003720EC">
              <w:rPr>
                <w:rFonts w:ascii="Calibri" w:hAnsi="Calibri"/>
                <w:b/>
                <w:bCs/>
                <w:color w:val="000000"/>
                <w:sz w:val="20"/>
                <w:szCs w:val="20"/>
              </w:rPr>
              <w:t>SETTORE PRIVATO</w:t>
            </w:r>
          </w:p>
        </w:tc>
      </w:tr>
      <w:tr w:rsidR="00A664D0" w:rsidRPr="003720EC" w14:paraId="6DDC0943" w14:textId="77777777" w:rsidTr="00320D85">
        <w:trPr>
          <w:trHeight w:val="453"/>
        </w:trPr>
        <w:tc>
          <w:tcPr>
            <w:tcW w:w="25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9A9B89" w14:textId="77777777" w:rsidR="00A664D0" w:rsidRPr="003720EC" w:rsidRDefault="00A664D0" w:rsidP="00320D85">
            <w:pPr>
              <w:jc w:val="both"/>
              <w:rPr>
                <w:rFonts w:ascii="Calibri" w:hAnsi="Calibri"/>
                <w:b/>
                <w:bCs/>
                <w:color w:val="000000"/>
                <w:sz w:val="20"/>
                <w:szCs w:val="20"/>
              </w:rPr>
            </w:pPr>
            <w:r w:rsidRPr="003720EC">
              <w:rPr>
                <w:rFonts w:ascii="Calibri" w:hAnsi="Calibri"/>
                <w:b/>
                <w:bCs/>
                <w:color w:val="000000"/>
                <w:sz w:val="20"/>
                <w:szCs w:val="20"/>
              </w:rPr>
              <w:t>Oggetto</w:t>
            </w:r>
          </w:p>
        </w:tc>
        <w:tc>
          <w:tcPr>
            <w:tcW w:w="787" w:type="dxa"/>
            <w:tcBorders>
              <w:top w:val="single" w:sz="8" w:space="0" w:color="auto"/>
              <w:left w:val="nil"/>
              <w:bottom w:val="single" w:sz="8" w:space="0" w:color="auto"/>
              <w:right w:val="single" w:sz="8" w:space="0" w:color="auto"/>
            </w:tcBorders>
            <w:shd w:val="clear" w:color="auto" w:fill="auto"/>
            <w:vAlign w:val="center"/>
            <w:hideMark/>
          </w:tcPr>
          <w:p w14:paraId="7B4D9CE6" w14:textId="77777777" w:rsidR="00A664D0" w:rsidRPr="003720EC" w:rsidRDefault="00A664D0" w:rsidP="00320D85">
            <w:pPr>
              <w:jc w:val="both"/>
              <w:rPr>
                <w:rFonts w:ascii="Calibri" w:hAnsi="Calibri"/>
                <w:b/>
                <w:bCs/>
                <w:color w:val="000000"/>
                <w:sz w:val="20"/>
                <w:szCs w:val="20"/>
              </w:rPr>
            </w:pPr>
            <w:r w:rsidRPr="003720EC">
              <w:rPr>
                <w:rFonts w:ascii="Calibri" w:hAnsi="Calibri"/>
                <w:b/>
                <w:bCs/>
                <w:color w:val="000000"/>
                <w:sz w:val="20"/>
                <w:szCs w:val="20"/>
              </w:rPr>
              <w:t>Anno</w:t>
            </w:r>
          </w:p>
        </w:tc>
        <w:tc>
          <w:tcPr>
            <w:tcW w:w="2461" w:type="dxa"/>
            <w:tcBorders>
              <w:top w:val="nil"/>
              <w:left w:val="nil"/>
              <w:bottom w:val="single" w:sz="8" w:space="0" w:color="auto"/>
              <w:right w:val="single" w:sz="8" w:space="0" w:color="auto"/>
            </w:tcBorders>
            <w:shd w:val="clear" w:color="auto" w:fill="auto"/>
            <w:vAlign w:val="center"/>
            <w:hideMark/>
          </w:tcPr>
          <w:p w14:paraId="6B89245B" w14:textId="77777777" w:rsidR="00A664D0" w:rsidRPr="003720EC" w:rsidRDefault="00A664D0" w:rsidP="00320D85">
            <w:pPr>
              <w:jc w:val="both"/>
              <w:rPr>
                <w:rFonts w:ascii="Calibri" w:hAnsi="Calibri"/>
                <w:b/>
                <w:bCs/>
                <w:color w:val="000000"/>
                <w:sz w:val="20"/>
                <w:szCs w:val="20"/>
              </w:rPr>
            </w:pPr>
            <w:r w:rsidRPr="003720EC">
              <w:rPr>
                <w:rFonts w:ascii="Calibri" w:hAnsi="Calibri"/>
                <w:b/>
                <w:bCs/>
                <w:color w:val="000000"/>
                <w:sz w:val="20"/>
                <w:szCs w:val="20"/>
              </w:rPr>
              <w:t>Valore (K/€)</w:t>
            </w:r>
          </w:p>
        </w:tc>
        <w:tc>
          <w:tcPr>
            <w:tcW w:w="2339" w:type="dxa"/>
            <w:tcBorders>
              <w:top w:val="nil"/>
              <w:left w:val="nil"/>
              <w:bottom w:val="single" w:sz="8" w:space="0" w:color="auto"/>
              <w:right w:val="single" w:sz="8" w:space="0" w:color="auto"/>
            </w:tcBorders>
            <w:shd w:val="clear" w:color="auto" w:fill="auto"/>
            <w:vAlign w:val="center"/>
            <w:hideMark/>
          </w:tcPr>
          <w:p w14:paraId="07449A31" w14:textId="77777777" w:rsidR="00A664D0" w:rsidRPr="003720EC" w:rsidRDefault="00A664D0" w:rsidP="00320D85">
            <w:pPr>
              <w:jc w:val="both"/>
              <w:rPr>
                <w:rFonts w:ascii="Calibri" w:hAnsi="Calibri"/>
                <w:b/>
                <w:bCs/>
                <w:color w:val="000000"/>
                <w:sz w:val="20"/>
                <w:szCs w:val="20"/>
              </w:rPr>
            </w:pPr>
            <w:r w:rsidRPr="003720EC">
              <w:rPr>
                <w:rFonts w:ascii="Calibri" w:hAnsi="Calibri"/>
                <w:b/>
                <w:bCs/>
                <w:color w:val="000000"/>
                <w:sz w:val="20"/>
                <w:szCs w:val="20"/>
              </w:rPr>
              <w:t>Valore (K/€)</w:t>
            </w:r>
          </w:p>
        </w:tc>
      </w:tr>
      <w:tr w:rsidR="00A664D0" w:rsidRPr="003720EC" w14:paraId="13CA0540" w14:textId="77777777" w:rsidTr="00320D85">
        <w:trPr>
          <w:trHeight w:val="272"/>
        </w:trPr>
        <w:tc>
          <w:tcPr>
            <w:tcW w:w="2546" w:type="dxa"/>
            <w:vMerge w:val="restart"/>
            <w:tcBorders>
              <w:top w:val="nil"/>
              <w:left w:val="single" w:sz="8" w:space="0" w:color="auto"/>
              <w:bottom w:val="single" w:sz="8" w:space="0" w:color="000000"/>
              <w:right w:val="single" w:sz="8" w:space="0" w:color="auto"/>
            </w:tcBorders>
            <w:shd w:val="clear" w:color="auto" w:fill="auto"/>
            <w:vAlign w:val="center"/>
            <w:hideMark/>
          </w:tcPr>
          <w:p w14:paraId="2D5C49C6" w14:textId="77777777" w:rsidR="00A664D0" w:rsidRPr="003720EC" w:rsidRDefault="00A664D0" w:rsidP="00320D85">
            <w:pPr>
              <w:rPr>
                <w:rFonts w:ascii="Calibri" w:hAnsi="Calibri"/>
                <w:color w:val="000000"/>
                <w:sz w:val="20"/>
                <w:szCs w:val="20"/>
              </w:rPr>
            </w:pPr>
            <w:r w:rsidRPr="003720EC">
              <w:rPr>
                <w:rFonts w:ascii="Calibri" w:hAnsi="Calibri"/>
                <w:color w:val="000000"/>
                <w:sz w:val="20"/>
                <w:szCs w:val="20"/>
              </w:rPr>
              <w:t>a) Fatturato globale</w:t>
            </w:r>
          </w:p>
        </w:tc>
        <w:tc>
          <w:tcPr>
            <w:tcW w:w="787" w:type="dxa"/>
            <w:tcBorders>
              <w:top w:val="nil"/>
              <w:left w:val="nil"/>
              <w:bottom w:val="single" w:sz="8" w:space="0" w:color="auto"/>
              <w:right w:val="single" w:sz="8" w:space="0" w:color="auto"/>
            </w:tcBorders>
            <w:shd w:val="clear" w:color="auto" w:fill="auto"/>
            <w:vAlign w:val="center"/>
            <w:hideMark/>
          </w:tcPr>
          <w:p w14:paraId="48870347" w14:textId="77777777" w:rsidR="00A664D0" w:rsidRPr="003720EC" w:rsidRDefault="00A664D0" w:rsidP="00320D85">
            <w:pPr>
              <w:jc w:val="both"/>
              <w:rPr>
                <w:rFonts w:ascii="Calibri" w:hAnsi="Calibri"/>
                <w:color w:val="000000"/>
                <w:sz w:val="20"/>
                <w:szCs w:val="20"/>
              </w:rPr>
            </w:pPr>
            <w:r w:rsidRPr="003720EC">
              <w:rPr>
                <w:rFonts w:ascii="Calibri" w:hAnsi="Calibri"/>
                <w:color w:val="000000"/>
                <w:sz w:val="20"/>
                <w:szCs w:val="20"/>
              </w:rPr>
              <w:t>2023</w:t>
            </w:r>
          </w:p>
        </w:tc>
        <w:tc>
          <w:tcPr>
            <w:tcW w:w="2461" w:type="dxa"/>
            <w:tcBorders>
              <w:top w:val="nil"/>
              <w:left w:val="nil"/>
              <w:bottom w:val="single" w:sz="8" w:space="0" w:color="auto"/>
              <w:right w:val="single" w:sz="8" w:space="0" w:color="auto"/>
            </w:tcBorders>
            <w:shd w:val="clear" w:color="auto" w:fill="auto"/>
            <w:vAlign w:val="center"/>
            <w:hideMark/>
          </w:tcPr>
          <w:p w14:paraId="7E95862B" w14:textId="77777777" w:rsidR="00A664D0" w:rsidRPr="003720EC" w:rsidRDefault="00A664D0" w:rsidP="00320D85">
            <w:pPr>
              <w:jc w:val="both"/>
              <w:rPr>
                <w:rFonts w:ascii="Calibri" w:hAnsi="Calibri"/>
                <w:color w:val="000000"/>
                <w:sz w:val="20"/>
                <w:szCs w:val="20"/>
              </w:rPr>
            </w:pPr>
            <w:r w:rsidRPr="003720EC">
              <w:rPr>
                <w:rFonts w:ascii="Calibri" w:hAnsi="Calibri"/>
                <w:color w:val="000000"/>
                <w:sz w:val="20"/>
                <w:szCs w:val="20"/>
              </w:rPr>
              <w:t> </w:t>
            </w:r>
          </w:p>
        </w:tc>
        <w:tc>
          <w:tcPr>
            <w:tcW w:w="2339" w:type="dxa"/>
            <w:tcBorders>
              <w:top w:val="nil"/>
              <w:left w:val="nil"/>
              <w:bottom w:val="single" w:sz="8" w:space="0" w:color="auto"/>
              <w:right w:val="single" w:sz="8" w:space="0" w:color="auto"/>
            </w:tcBorders>
            <w:shd w:val="clear" w:color="auto" w:fill="auto"/>
            <w:vAlign w:val="center"/>
            <w:hideMark/>
          </w:tcPr>
          <w:p w14:paraId="4949157C" w14:textId="77777777" w:rsidR="00A664D0" w:rsidRPr="003720EC" w:rsidRDefault="00A664D0" w:rsidP="00320D85">
            <w:pPr>
              <w:jc w:val="both"/>
              <w:rPr>
                <w:rFonts w:ascii="Calibri" w:hAnsi="Calibri"/>
                <w:color w:val="000000"/>
                <w:sz w:val="20"/>
                <w:szCs w:val="20"/>
              </w:rPr>
            </w:pPr>
            <w:r w:rsidRPr="003720EC">
              <w:rPr>
                <w:rFonts w:ascii="Calibri" w:hAnsi="Calibri"/>
                <w:color w:val="000000"/>
                <w:sz w:val="20"/>
                <w:szCs w:val="20"/>
              </w:rPr>
              <w:t> </w:t>
            </w:r>
          </w:p>
        </w:tc>
      </w:tr>
      <w:tr w:rsidR="00A664D0" w:rsidRPr="003720EC" w14:paraId="59A84184" w14:textId="77777777" w:rsidTr="00320D85">
        <w:trPr>
          <w:trHeight w:val="272"/>
        </w:trPr>
        <w:tc>
          <w:tcPr>
            <w:tcW w:w="2546" w:type="dxa"/>
            <w:vMerge/>
            <w:tcBorders>
              <w:top w:val="nil"/>
              <w:left w:val="single" w:sz="8" w:space="0" w:color="auto"/>
              <w:bottom w:val="single" w:sz="8" w:space="0" w:color="000000"/>
              <w:right w:val="single" w:sz="8" w:space="0" w:color="auto"/>
            </w:tcBorders>
            <w:vAlign w:val="center"/>
            <w:hideMark/>
          </w:tcPr>
          <w:p w14:paraId="48381B80" w14:textId="77777777" w:rsidR="00A664D0" w:rsidRPr="003720EC" w:rsidRDefault="00A664D0" w:rsidP="00320D85">
            <w:pPr>
              <w:rPr>
                <w:rFonts w:ascii="Calibri" w:hAnsi="Calibri"/>
                <w:color w:val="000000"/>
                <w:sz w:val="20"/>
                <w:szCs w:val="20"/>
              </w:rPr>
            </w:pPr>
          </w:p>
        </w:tc>
        <w:tc>
          <w:tcPr>
            <w:tcW w:w="787" w:type="dxa"/>
            <w:tcBorders>
              <w:top w:val="nil"/>
              <w:left w:val="nil"/>
              <w:bottom w:val="single" w:sz="8" w:space="0" w:color="auto"/>
              <w:right w:val="single" w:sz="8" w:space="0" w:color="auto"/>
            </w:tcBorders>
            <w:shd w:val="clear" w:color="auto" w:fill="auto"/>
            <w:vAlign w:val="center"/>
            <w:hideMark/>
          </w:tcPr>
          <w:p w14:paraId="2B83E0A2" w14:textId="77777777" w:rsidR="00A664D0" w:rsidRPr="003720EC" w:rsidRDefault="00A664D0" w:rsidP="00320D85">
            <w:pPr>
              <w:jc w:val="both"/>
              <w:rPr>
                <w:rFonts w:ascii="Calibri" w:hAnsi="Calibri"/>
                <w:color w:val="000000"/>
                <w:sz w:val="20"/>
                <w:szCs w:val="20"/>
              </w:rPr>
            </w:pPr>
            <w:r w:rsidRPr="003720EC">
              <w:rPr>
                <w:rFonts w:ascii="Calibri" w:hAnsi="Calibri"/>
                <w:color w:val="000000"/>
                <w:sz w:val="20"/>
                <w:szCs w:val="20"/>
              </w:rPr>
              <w:t>2022</w:t>
            </w:r>
          </w:p>
        </w:tc>
        <w:tc>
          <w:tcPr>
            <w:tcW w:w="2461" w:type="dxa"/>
            <w:tcBorders>
              <w:top w:val="nil"/>
              <w:left w:val="nil"/>
              <w:bottom w:val="single" w:sz="8" w:space="0" w:color="auto"/>
              <w:right w:val="single" w:sz="8" w:space="0" w:color="auto"/>
            </w:tcBorders>
            <w:shd w:val="clear" w:color="auto" w:fill="auto"/>
            <w:vAlign w:val="center"/>
            <w:hideMark/>
          </w:tcPr>
          <w:p w14:paraId="7D4D663D" w14:textId="77777777" w:rsidR="00A664D0" w:rsidRPr="003720EC" w:rsidRDefault="00A664D0" w:rsidP="00320D85">
            <w:pPr>
              <w:jc w:val="both"/>
              <w:rPr>
                <w:rFonts w:ascii="Calibri" w:hAnsi="Calibri"/>
                <w:color w:val="000000"/>
                <w:sz w:val="20"/>
                <w:szCs w:val="20"/>
              </w:rPr>
            </w:pPr>
            <w:r w:rsidRPr="003720EC">
              <w:rPr>
                <w:rFonts w:ascii="Calibri" w:hAnsi="Calibri"/>
                <w:color w:val="000000"/>
                <w:sz w:val="20"/>
                <w:szCs w:val="20"/>
              </w:rPr>
              <w:t> </w:t>
            </w:r>
          </w:p>
        </w:tc>
        <w:tc>
          <w:tcPr>
            <w:tcW w:w="2339" w:type="dxa"/>
            <w:tcBorders>
              <w:top w:val="nil"/>
              <w:left w:val="nil"/>
              <w:bottom w:val="single" w:sz="8" w:space="0" w:color="auto"/>
              <w:right w:val="single" w:sz="8" w:space="0" w:color="auto"/>
            </w:tcBorders>
            <w:shd w:val="clear" w:color="auto" w:fill="auto"/>
            <w:vAlign w:val="center"/>
            <w:hideMark/>
          </w:tcPr>
          <w:p w14:paraId="1D5825A1" w14:textId="77777777" w:rsidR="00A664D0" w:rsidRPr="003720EC" w:rsidRDefault="00A664D0" w:rsidP="00320D85">
            <w:pPr>
              <w:jc w:val="both"/>
              <w:rPr>
                <w:rFonts w:ascii="Calibri" w:hAnsi="Calibri"/>
                <w:color w:val="000000"/>
                <w:sz w:val="20"/>
                <w:szCs w:val="20"/>
              </w:rPr>
            </w:pPr>
            <w:r w:rsidRPr="003720EC">
              <w:rPr>
                <w:rFonts w:ascii="Calibri" w:hAnsi="Calibri"/>
                <w:color w:val="000000"/>
                <w:sz w:val="20"/>
                <w:szCs w:val="20"/>
              </w:rPr>
              <w:t> </w:t>
            </w:r>
          </w:p>
        </w:tc>
      </w:tr>
      <w:tr w:rsidR="00A664D0" w:rsidRPr="003720EC" w14:paraId="0550EBB9" w14:textId="77777777" w:rsidTr="00320D85">
        <w:trPr>
          <w:trHeight w:val="272"/>
        </w:trPr>
        <w:tc>
          <w:tcPr>
            <w:tcW w:w="2546" w:type="dxa"/>
            <w:vMerge/>
            <w:tcBorders>
              <w:top w:val="nil"/>
              <w:left w:val="single" w:sz="8" w:space="0" w:color="auto"/>
              <w:bottom w:val="single" w:sz="4" w:space="0" w:color="auto"/>
              <w:right w:val="single" w:sz="8" w:space="0" w:color="auto"/>
            </w:tcBorders>
            <w:vAlign w:val="center"/>
            <w:hideMark/>
          </w:tcPr>
          <w:p w14:paraId="26E64F5A" w14:textId="77777777" w:rsidR="00A664D0" w:rsidRPr="003720EC" w:rsidRDefault="00A664D0" w:rsidP="00320D85">
            <w:pPr>
              <w:rPr>
                <w:rFonts w:ascii="Calibri" w:hAnsi="Calibri"/>
                <w:color w:val="000000"/>
                <w:sz w:val="20"/>
                <w:szCs w:val="20"/>
              </w:rPr>
            </w:pPr>
          </w:p>
        </w:tc>
        <w:tc>
          <w:tcPr>
            <w:tcW w:w="787" w:type="dxa"/>
            <w:tcBorders>
              <w:top w:val="nil"/>
              <w:left w:val="nil"/>
              <w:bottom w:val="single" w:sz="4" w:space="0" w:color="auto"/>
              <w:right w:val="single" w:sz="8" w:space="0" w:color="auto"/>
            </w:tcBorders>
            <w:shd w:val="clear" w:color="auto" w:fill="auto"/>
            <w:vAlign w:val="center"/>
            <w:hideMark/>
          </w:tcPr>
          <w:p w14:paraId="6C7F06D6" w14:textId="77777777" w:rsidR="00A664D0" w:rsidRPr="003720EC" w:rsidRDefault="00A664D0" w:rsidP="00320D85">
            <w:pPr>
              <w:jc w:val="both"/>
              <w:rPr>
                <w:rFonts w:ascii="Calibri" w:hAnsi="Calibri"/>
                <w:color w:val="000000"/>
                <w:sz w:val="20"/>
                <w:szCs w:val="20"/>
              </w:rPr>
            </w:pPr>
            <w:r w:rsidRPr="003720EC">
              <w:rPr>
                <w:rFonts w:ascii="Calibri" w:hAnsi="Calibri"/>
                <w:color w:val="000000"/>
                <w:sz w:val="20"/>
                <w:szCs w:val="20"/>
              </w:rPr>
              <w:t>2021</w:t>
            </w:r>
          </w:p>
        </w:tc>
        <w:tc>
          <w:tcPr>
            <w:tcW w:w="2461" w:type="dxa"/>
            <w:tcBorders>
              <w:top w:val="nil"/>
              <w:left w:val="nil"/>
              <w:bottom w:val="single" w:sz="4" w:space="0" w:color="auto"/>
              <w:right w:val="single" w:sz="8" w:space="0" w:color="auto"/>
            </w:tcBorders>
            <w:shd w:val="clear" w:color="auto" w:fill="auto"/>
            <w:vAlign w:val="center"/>
            <w:hideMark/>
          </w:tcPr>
          <w:p w14:paraId="60362318" w14:textId="77777777" w:rsidR="00A664D0" w:rsidRPr="003720EC" w:rsidRDefault="00A664D0" w:rsidP="00320D85">
            <w:pPr>
              <w:jc w:val="both"/>
              <w:rPr>
                <w:rFonts w:ascii="Calibri" w:hAnsi="Calibri"/>
                <w:color w:val="000000"/>
                <w:sz w:val="20"/>
                <w:szCs w:val="20"/>
              </w:rPr>
            </w:pPr>
            <w:r w:rsidRPr="003720EC">
              <w:rPr>
                <w:rFonts w:ascii="Calibri" w:hAnsi="Calibri"/>
                <w:color w:val="000000"/>
                <w:sz w:val="20"/>
                <w:szCs w:val="20"/>
              </w:rPr>
              <w:t> </w:t>
            </w:r>
          </w:p>
        </w:tc>
        <w:tc>
          <w:tcPr>
            <w:tcW w:w="2339" w:type="dxa"/>
            <w:tcBorders>
              <w:top w:val="nil"/>
              <w:left w:val="nil"/>
              <w:bottom w:val="single" w:sz="4" w:space="0" w:color="auto"/>
              <w:right w:val="single" w:sz="8" w:space="0" w:color="auto"/>
            </w:tcBorders>
            <w:shd w:val="clear" w:color="auto" w:fill="auto"/>
            <w:vAlign w:val="center"/>
            <w:hideMark/>
          </w:tcPr>
          <w:p w14:paraId="17ED4A87" w14:textId="77777777" w:rsidR="00A664D0" w:rsidRPr="003720EC" w:rsidRDefault="00A664D0" w:rsidP="00320D85">
            <w:pPr>
              <w:jc w:val="both"/>
              <w:rPr>
                <w:rFonts w:ascii="Calibri" w:hAnsi="Calibri"/>
                <w:color w:val="000000"/>
                <w:sz w:val="20"/>
                <w:szCs w:val="20"/>
              </w:rPr>
            </w:pPr>
            <w:r w:rsidRPr="003720EC">
              <w:rPr>
                <w:rFonts w:ascii="Calibri" w:hAnsi="Calibri"/>
                <w:color w:val="000000"/>
                <w:sz w:val="20"/>
                <w:szCs w:val="20"/>
              </w:rPr>
              <w:t> </w:t>
            </w:r>
          </w:p>
        </w:tc>
      </w:tr>
    </w:tbl>
    <w:p w14:paraId="0C6FC10C" w14:textId="77777777" w:rsidR="00A664D0" w:rsidRDefault="00A664D0" w:rsidP="00782782">
      <w:pPr>
        <w:ind w:left="284"/>
        <w:jc w:val="both"/>
        <w:rPr>
          <w:rFonts w:asciiTheme="minorHAnsi" w:hAnsiTheme="minorHAnsi" w:cs="Arial"/>
          <w:bCs/>
          <w:sz w:val="20"/>
          <w:szCs w:val="20"/>
        </w:rPr>
      </w:pPr>
    </w:p>
    <w:p w14:paraId="364D9C9C" w14:textId="77777777" w:rsidR="00782782" w:rsidRPr="006A5B51" w:rsidRDefault="00782782" w:rsidP="006A5B51">
      <w:pPr>
        <w:numPr>
          <w:ilvl w:val="0"/>
          <w:numId w:val="8"/>
        </w:numPr>
        <w:spacing w:line="360" w:lineRule="auto"/>
        <w:ind w:left="284"/>
        <w:jc w:val="both"/>
        <w:rPr>
          <w:rFonts w:asciiTheme="minorHAnsi" w:hAnsiTheme="minorHAnsi" w:cs="Arial"/>
          <w:bCs/>
          <w:sz w:val="20"/>
          <w:szCs w:val="20"/>
        </w:rPr>
      </w:pPr>
      <w:r w:rsidRPr="006A5B51">
        <w:rPr>
          <w:rFonts w:asciiTheme="minorHAnsi" w:hAnsiTheme="minorHAnsi" w:cs="Arial"/>
          <w:bCs/>
          <w:sz w:val="20"/>
          <w:szCs w:val="20"/>
        </w:rPr>
        <w:t>Indicare, la percentuale</w:t>
      </w:r>
      <w:r w:rsidR="00FE7324" w:rsidRPr="006A5B51">
        <w:rPr>
          <w:rFonts w:asciiTheme="minorHAnsi" w:hAnsiTheme="minorHAnsi" w:cs="Arial"/>
          <w:bCs/>
          <w:sz w:val="20"/>
          <w:szCs w:val="20"/>
        </w:rPr>
        <w:t xml:space="preserve"> </w:t>
      </w:r>
      <w:r w:rsidRPr="006A5B51">
        <w:rPr>
          <w:rFonts w:asciiTheme="minorHAnsi" w:hAnsiTheme="minorHAnsi" w:cs="Arial"/>
          <w:bCs/>
          <w:sz w:val="20"/>
          <w:szCs w:val="20"/>
        </w:rPr>
        <w:t xml:space="preserve">relativa al mercato della Pubblica Amministrazione del fatturato </w:t>
      </w:r>
      <w:r w:rsidR="00FE7324" w:rsidRPr="006A5B51">
        <w:rPr>
          <w:rFonts w:asciiTheme="minorHAnsi" w:hAnsiTheme="minorHAnsi" w:cs="Arial"/>
          <w:bCs/>
          <w:sz w:val="20"/>
          <w:szCs w:val="20"/>
        </w:rPr>
        <w:t xml:space="preserve">globale </w:t>
      </w:r>
      <w:r w:rsidRPr="006A5B51">
        <w:rPr>
          <w:rFonts w:asciiTheme="minorHAnsi" w:hAnsiTheme="minorHAnsi" w:cs="Arial"/>
          <w:bCs/>
          <w:sz w:val="20"/>
          <w:szCs w:val="20"/>
        </w:rPr>
        <w:t xml:space="preserve">sostenuto dall’azienda per </w:t>
      </w:r>
      <w:r w:rsidR="00FE7324" w:rsidRPr="006A5B51">
        <w:rPr>
          <w:rFonts w:asciiTheme="minorHAnsi" w:hAnsiTheme="minorHAnsi" w:cs="Arial"/>
          <w:bCs/>
          <w:sz w:val="20"/>
          <w:szCs w:val="20"/>
        </w:rPr>
        <w:t>i servizi oggetto dell’iniziat</w:t>
      </w:r>
      <w:r w:rsidR="005D762D" w:rsidRPr="006A5B51">
        <w:rPr>
          <w:rFonts w:asciiTheme="minorHAnsi" w:hAnsiTheme="minorHAnsi" w:cs="Arial"/>
          <w:bCs/>
          <w:sz w:val="20"/>
          <w:szCs w:val="20"/>
        </w:rPr>
        <w:t>i</w:t>
      </w:r>
      <w:r w:rsidR="00FE7324" w:rsidRPr="006A5B51">
        <w:rPr>
          <w:rFonts w:asciiTheme="minorHAnsi" w:hAnsiTheme="minorHAnsi" w:cs="Arial"/>
          <w:bCs/>
          <w:sz w:val="20"/>
          <w:szCs w:val="20"/>
        </w:rPr>
        <w:t>va</w:t>
      </w:r>
      <w:r w:rsidRPr="006A5B51">
        <w:rPr>
          <w:rFonts w:asciiTheme="minorHAnsi" w:hAnsiTheme="minorHAnsi" w:cs="Arial"/>
          <w:bCs/>
          <w:sz w:val="20"/>
          <w:szCs w:val="20"/>
        </w:rPr>
        <w:t xml:space="preserve"> nel triennio precedente all’anno corrente.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82782" w14:paraId="2C65713A" w14:textId="77777777" w:rsidTr="00B97B42">
        <w:trPr>
          <w:trHeight w:val="1824"/>
        </w:trPr>
        <w:tc>
          <w:tcPr>
            <w:tcW w:w="8494" w:type="dxa"/>
            <w:shd w:val="clear" w:color="auto" w:fill="F2F2F2" w:themeFill="background1" w:themeFillShade="F2"/>
          </w:tcPr>
          <w:p w14:paraId="5A7DEFCD" w14:textId="77777777" w:rsidR="00782782" w:rsidRDefault="00782782" w:rsidP="00B97B42">
            <w:pPr>
              <w:ind w:left="284"/>
              <w:jc w:val="both"/>
              <w:rPr>
                <w:rFonts w:asciiTheme="minorHAnsi" w:hAnsiTheme="minorHAnsi" w:cs="Arial"/>
                <w:bCs/>
                <w:sz w:val="20"/>
                <w:szCs w:val="20"/>
              </w:rPr>
            </w:pPr>
          </w:p>
        </w:tc>
      </w:tr>
    </w:tbl>
    <w:p w14:paraId="4AB58B2C" w14:textId="77777777" w:rsidR="00782782" w:rsidRPr="007F62A3" w:rsidRDefault="00782782">
      <w:pPr>
        <w:ind w:left="284"/>
        <w:jc w:val="both"/>
        <w:rPr>
          <w:rFonts w:asciiTheme="minorHAnsi" w:hAnsiTheme="minorHAnsi" w:cs="Arial"/>
          <w:bCs/>
          <w:sz w:val="20"/>
          <w:szCs w:val="20"/>
        </w:rPr>
      </w:pPr>
    </w:p>
    <w:p w14:paraId="31A8ED4E" w14:textId="77777777" w:rsidR="00503B79" w:rsidRPr="007F62A3" w:rsidRDefault="00503B79" w:rsidP="007F62A3">
      <w:pPr>
        <w:numPr>
          <w:ilvl w:val="0"/>
          <w:numId w:val="8"/>
        </w:numPr>
        <w:spacing w:line="360" w:lineRule="auto"/>
        <w:ind w:left="284"/>
        <w:jc w:val="both"/>
        <w:rPr>
          <w:rFonts w:asciiTheme="minorHAnsi" w:hAnsiTheme="minorHAnsi" w:cs="Arial"/>
          <w:bCs/>
          <w:sz w:val="20"/>
          <w:szCs w:val="20"/>
        </w:rPr>
      </w:pPr>
      <w:r w:rsidRPr="007F62A3">
        <w:rPr>
          <w:rFonts w:asciiTheme="minorHAnsi" w:hAnsiTheme="minorHAnsi" w:cs="Arial"/>
          <w:bCs/>
          <w:sz w:val="20"/>
          <w:szCs w:val="20"/>
        </w:rPr>
        <w:t>Si chiede di precisare, con riferimento alle risorse di norma impiegate, da parte della Vostra azienda, nell’erogazione di servizi della medesima tipologia o assimilabili</w:t>
      </w:r>
      <w:r w:rsidR="00854E85" w:rsidRPr="007F62A3">
        <w:rPr>
          <w:rFonts w:asciiTheme="minorHAnsi" w:hAnsiTheme="minorHAnsi" w:cs="Arial"/>
          <w:bCs/>
          <w:sz w:val="20"/>
          <w:szCs w:val="20"/>
        </w:rPr>
        <w:t xml:space="preserve"> </w:t>
      </w:r>
      <w:r w:rsidRPr="007F62A3">
        <w:rPr>
          <w:rFonts w:asciiTheme="minorHAnsi" w:hAnsiTheme="minorHAnsi" w:cs="Arial"/>
          <w:bCs/>
          <w:sz w:val="20"/>
          <w:szCs w:val="20"/>
        </w:rPr>
        <w:t>a quelli oggetto della presente consultazione:</w:t>
      </w:r>
    </w:p>
    <w:p w14:paraId="38A48667" w14:textId="77777777" w:rsidR="00503B79" w:rsidRPr="00AB1847" w:rsidRDefault="00503B79" w:rsidP="00503B79">
      <w:pPr>
        <w:numPr>
          <w:ilvl w:val="0"/>
          <w:numId w:val="10"/>
        </w:numPr>
        <w:tabs>
          <w:tab w:val="clear" w:pos="360"/>
        </w:tabs>
        <w:spacing w:line="360" w:lineRule="auto"/>
        <w:ind w:left="709"/>
        <w:jc w:val="both"/>
        <w:rPr>
          <w:rFonts w:asciiTheme="minorHAnsi" w:hAnsiTheme="minorHAnsi" w:cs="Arial"/>
          <w:bCs/>
          <w:sz w:val="20"/>
          <w:szCs w:val="20"/>
        </w:rPr>
      </w:pPr>
      <w:r w:rsidRPr="00AB1847">
        <w:rPr>
          <w:rFonts w:asciiTheme="minorHAnsi" w:hAnsiTheme="minorHAnsi" w:cs="Arial"/>
          <w:bCs/>
          <w:sz w:val="20"/>
          <w:szCs w:val="20"/>
        </w:rPr>
        <w:t>il contratto collettivo applicato, specificando il relativo settore merceologico</w:t>
      </w:r>
      <w:r w:rsidRPr="005E3AA4">
        <w:rPr>
          <w:rFonts w:asciiTheme="minorHAnsi" w:hAnsiTheme="minorHAnsi" w:cs="Arial"/>
          <w:bCs/>
          <w:sz w:val="20"/>
          <w:szCs w:val="20"/>
        </w:rPr>
        <w:t xml:space="preserve"> </w:t>
      </w:r>
      <w:r>
        <w:rPr>
          <w:rFonts w:asciiTheme="minorHAnsi" w:hAnsiTheme="minorHAnsi" w:cs="Arial"/>
          <w:bCs/>
          <w:sz w:val="20"/>
          <w:szCs w:val="20"/>
        </w:rPr>
        <w:t>e/o (per esempio in caso di incarichi di lavoro autonomo o a partita IVA) l’Accordo contrattuale applicato</w:t>
      </w:r>
      <w:r w:rsidRPr="00AB1847">
        <w:rPr>
          <w:rFonts w:asciiTheme="minorHAnsi" w:hAnsiTheme="minorHAnsi" w:cs="Arial"/>
          <w:bCs/>
          <w:sz w:val="20"/>
          <w:szCs w:val="20"/>
        </w:rPr>
        <w:t>;</w:t>
      </w:r>
    </w:p>
    <w:p w14:paraId="1AC4F8AF" w14:textId="77777777" w:rsidR="00503B79" w:rsidRPr="00AB1847" w:rsidRDefault="00503B79" w:rsidP="00503B79">
      <w:pPr>
        <w:numPr>
          <w:ilvl w:val="0"/>
          <w:numId w:val="10"/>
        </w:numPr>
        <w:tabs>
          <w:tab w:val="clear" w:pos="360"/>
        </w:tabs>
        <w:spacing w:line="360" w:lineRule="auto"/>
        <w:ind w:left="709"/>
        <w:jc w:val="both"/>
        <w:rPr>
          <w:rFonts w:asciiTheme="minorHAnsi" w:hAnsiTheme="minorHAnsi" w:cs="Arial"/>
          <w:bCs/>
          <w:sz w:val="20"/>
          <w:szCs w:val="20"/>
        </w:rPr>
      </w:pPr>
      <w:r w:rsidRPr="00AB1847">
        <w:rPr>
          <w:rFonts w:asciiTheme="minorHAnsi" w:hAnsiTheme="minorHAnsi" w:cs="Arial"/>
          <w:bCs/>
          <w:sz w:val="20"/>
          <w:szCs w:val="20"/>
        </w:rPr>
        <w:t>il/i livello/i di inquadramento;</w:t>
      </w:r>
    </w:p>
    <w:p w14:paraId="11850E32" w14:textId="77777777" w:rsidR="00503B79" w:rsidRPr="00AB1847" w:rsidRDefault="00503B79" w:rsidP="00503B79">
      <w:pPr>
        <w:numPr>
          <w:ilvl w:val="0"/>
          <w:numId w:val="10"/>
        </w:numPr>
        <w:tabs>
          <w:tab w:val="clear" w:pos="360"/>
        </w:tabs>
        <w:spacing w:line="360" w:lineRule="auto"/>
        <w:ind w:left="709"/>
        <w:jc w:val="both"/>
        <w:rPr>
          <w:rFonts w:asciiTheme="minorHAnsi" w:hAnsiTheme="minorHAnsi" w:cs="Arial"/>
          <w:bCs/>
          <w:sz w:val="20"/>
          <w:szCs w:val="20"/>
        </w:rPr>
      </w:pPr>
      <w:r w:rsidRPr="00AB1847">
        <w:rPr>
          <w:rFonts w:asciiTheme="minorHAnsi" w:hAnsiTheme="minorHAnsi" w:cs="Arial"/>
          <w:bCs/>
          <w:sz w:val="20"/>
          <w:szCs w:val="20"/>
        </w:rPr>
        <w:t>l’anzianità di servizio;</w:t>
      </w:r>
    </w:p>
    <w:p w14:paraId="387E459E" w14:textId="77777777" w:rsidR="00503B79" w:rsidRPr="00754F82" w:rsidRDefault="00503B79" w:rsidP="00503B79">
      <w:pPr>
        <w:numPr>
          <w:ilvl w:val="0"/>
          <w:numId w:val="10"/>
        </w:numPr>
        <w:tabs>
          <w:tab w:val="clear" w:pos="360"/>
        </w:tabs>
        <w:spacing w:line="360" w:lineRule="auto"/>
        <w:ind w:left="709"/>
        <w:jc w:val="both"/>
        <w:rPr>
          <w:rFonts w:asciiTheme="minorHAnsi" w:hAnsiTheme="minorHAnsi" w:cs="Arial"/>
          <w:bCs/>
          <w:sz w:val="20"/>
          <w:szCs w:val="20"/>
        </w:rPr>
      </w:pPr>
      <w:r w:rsidRPr="00AB1847">
        <w:rPr>
          <w:rFonts w:asciiTheme="minorHAnsi" w:hAnsiTheme="minorHAnsi" w:cs="Arial"/>
          <w:bCs/>
          <w:sz w:val="20"/>
          <w:szCs w:val="20"/>
        </w:rPr>
        <w:t xml:space="preserve">le retribuzioni medie e/o (per esempio in caso di incarichi di lavoro autonomo a partita IVA) i compensi </w:t>
      </w:r>
      <w:r w:rsidRPr="00754F82">
        <w:rPr>
          <w:rFonts w:asciiTheme="minorHAnsi" w:hAnsiTheme="minorHAnsi" w:cs="Arial"/>
          <w:bCs/>
          <w:sz w:val="20"/>
          <w:szCs w:val="20"/>
        </w:rPr>
        <w:t>medi, corrisposti per ciascuna figura professionale.</w:t>
      </w:r>
    </w:p>
    <w:p w14:paraId="5F4193BD" w14:textId="77777777" w:rsidR="00503B79" w:rsidRPr="00754F82" w:rsidRDefault="00503B79">
      <w:pPr>
        <w:ind w:left="284"/>
        <w:jc w:val="both"/>
        <w:rPr>
          <w:rFonts w:asciiTheme="minorHAnsi" w:hAnsiTheme="minorHAnsi" w:cs="Arial"/>
          <w:bCs/>
          <w:sz w:val="20"/>
          <w:szCs w:val="20"/>
        </w:rPr>
      </w:pPr>
    </w:p>
    <w:tbl>
      <w:tblPr>
        <w:tblW w:w="9132"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330"/>
        <w:gridCol w:w="1680"/>
        <w:gridCol w:w="1252"/>
        <w:gridCol w:w="1508"/>
        <w:gridCol w:w="1007"/>
        <w:gridCol w:w="1216"/>
        <w:gridCol w:w="1139"/>
      </w:tblGrid>
      <w:tr w:rsidR="00754F82" w:rsidRPr="00754F82" w14:paraId="4DD40DE6" w14:textId="77777777" w:rsidTr="00AF569F">
        <w:trPr>
          <w:trHeight w:val="419"/>
        </w:trPr>
        <w:tc>
          <w:tcPr>
            <w:tcW w:w="1330" w:type="dxa"/>
            <w:tcBorders>
              <w:bottom w:val="single" w:sz="12" w:space="0" w:color="666666"/>
              <w:right w:val="single" w:sz="4" w:space="0" w:color="auto"/>
            </w:tcBorders>
            <w:shd w:val="clear" w:color="auto" w:fill="auto"/>
          </w:tcPr>
          <w:p w14:paraId="71CDB597" w14:textId="77777777" w:rsidR="00854E85" w:rsidRPr="00754F82" w:rsidRDefault="00854E85" w:rsidP="00AF569F">
            <w:pPr>
              <w:spacing w:line="300" w:lineRule="exact"/>
              <w:jc w:val="center"/>
              <w:rPr>
                <w:rFonts w:ascii="Calibri" w:hAnsi="Calibri" w:cs="Calibri"/>
                <w:b/>
                <w:bCs/>
                <w:i/>
                <w:sz w:val="20"/>
                <w:szCs w:val="20"/>
              </w:rPr>
            </w:pPr>
            <w:r w:rsidRPr="00754F82">
              <w:rPr>
                <w:rFonts w:ascii="Calibri" w:hAnsi="Calibri" w:cs="Calibri"/>
                <w:b/>
                <w:bCs/>
                <w:i/>
                <w:sz w:val="20"/>
                <w:szCs w:val="20"/>
              </w:rPr>
              <w:t>Figura professionale</w:t>
            </w:r>
          </w:p>
        </w:tc>
        <w:tc>
          <w:tcPr>
            <w:tcW w:w="1680" w:type="dxa"/>
            <w:tcBorders>
              <w:left w:val="single" w:sz="4" w:space="0" w:color="auto"/>
              <w:bottom w:val="single" w:sz="12" w:space="0" w:color="666666"/>
            </w:tcBorders>
            <w:shd w:val="clear" w:color="auto" w:fill="auto"/>
          </w:tcPr>
          <w:p w14:paraId="7BBC4C53" w14:textId="77777777" w:rsidR="00854E85" w:rsidRPr="00754F82" w:rsidRDefault="00854E85" w:rsidP="00AF569F">
            <w:pPr>
              <w:spacing w:line="300" w:lineRule="exact"/>
              <w:jc w:val="center"/>
              <w:rPr>
                <w:rFonts w:ascii="Calibri" w:hAnsi="Calibri" w:cs="Calibri"/>
                <w:b/>
                <w:bCs/>
                <w:i/>
                <w:sz w:val="20"/>
                <w:szCs w:val="20"/>
              </w:rPr>
            </w:pPr>
            <w:r w:rsidRPr="00754F82">
              <w:rPr>
                <w:rFonts w:ascii="Calibri" w:hAnsi="Calibri" w:cs="Calibri"/>
                <w:b/>
                <w:bCs/>
                <w:i/>
                <w:sz w:val="20"/>
                <w:szCs w:val="20"/>
              </w:rPr>
              <w:t>Tipologia contrattuale (lavoro subordinato o autonomo/p.IVA)</w:t>
            </w:r>
          </w:p>
        </w:tc>
        <w:tc>
          <w:tcPr>
            <w:tcW w:w="1252" w:type="dxa"/>
            <w:tcBorders>
              <w:bottom w:val="single" w:sz="12" w:space="0" w:color="666666"/>
              <w:right w:val="single" w:sz="4" w:space="0" w:color="auto"/>
            </w:tcBorders>
            <w:shd w:val="clear" w:color="auto" w:fill="auto"/>
          </w:tcPr>
          <w:p w14:paraId="01C910B4" w14:textId="77777777" w:rsidR="00854E85" w:rsidRPr="00754F82" w:rsidRDefault="00854E85" w:rsidP="00AF569F">
            <w:pPr>
              <w:spacing w:line="300" w:lineRule="exact"/>
              <w:jc w:val="center"/>
              <w:rPr>
                <w:rFonts w:ascii="Calibri" w:hAnsi="Calibri" w:cs="Calibri"/>
                <w:b/>
                <w:bCs/>
                <w:i/>
                <w:sz w:val="20"/>
                <w:szCs w:val="20"/>
              </w:rPr>
            </w:pPr>
            <w:r w:rsidRPr="00754F82">
              <w:rPr>
                <w:rFonts w:ascii="Calibri" w:hAnsi="Calibri" w:cs="Calibri"/>
                <w:b/>
                <w:bCs/>
                <w:i/>
                <w:sz w:val="20"/>
                <w:szCs w:val="20"/>
              </w:rPr>
              <w:t>Contratto</w:t>
            </w:r>
          </w:p>
          <w:p w14:paraId="1992894F" w14:textId="77777777" w:rsidR="00854E85" w:rsidRPr="00754F82" w:rsidRDefault="00854E85" w:rsidP="00AF569F">
            <w:pPr>
              <w:spacing w:line="300" w:lineRule="exact"/>
              <w:jc w:val="center"/>
              <w:rPr>
                <w:rFonts w:ascii="Calibri" w:hAnsi="Calibri" w:cs="Calibri"/>
                <w:b/>
                <w:bCs/>
                <w:i/>
                <w:sz w:val="20"/>
                <w:szCs w:val="20"/>
              </w:rPr>
            </w:pPr>
            <w:r w:rsidRPr="00754F82">
              <w:rPr>
                <w:rFonts w:ascii="Calibri" w:hAnsi="Calibri" w:cs="Calibri"/>
                <w:b/>
                <w:bCs/>
                <w:i/>
                <w:sz w:val="20"/>
                <w:szCs w:val="20"/>
              </w:rPr>
              <w:t>Collettivo o Accordo contrattuale Applicato</w:t>
            </w:r>
          </w:p>
        </w:tc>
        <w:tc>
          <w:tcPr>
            <w:tcW w:w="1508" w:type="dxa"/>
            <w:tcBorders>
              <w:left w:val="single" w:sz="4" w:space="0" w:color="auto"/>
              <w:bottom w:val="single" w:sz="12" w:space="0" w:color="666666"/>
              <w:right w:val="single" w:sz="4" w:space="0" w:color="auto"/>
            </w:tcBorders>
            <w:shd w:val="clear" w:color="auto" w:fill="auto"/>
          </w:tcPr>
          <w:p w14:paraId="25AA4CDB" w14:textId="77777777" w:rsidR="00854E85" w:rsidRPr="00754F82" w:rsidRDefault="00854E85" w:rsidP="00AF569F">
            <w:pPr>
              <w:spacing w:line="300" w:lineRule="exact"/>
              <w:jc w:val="center"/>
              <w:rPr>
                <w:rFonts w:ascii="Calibri" w:hAnsi="Calibri" w:cs="Calibri"/>
                <w:b/>
                <w:bCs/>
                <w:i/>
                <w:sz w:val="20"/>
                <w:szCs w:val="20"/>
              </w:rPr>
            </w:pPr>
            <w:r w:rsidRPr="00754F82">
              <w:rPr>
                <w:rFonts w:ascii="Calibri" w:hAnsi="Calibri" w:cs="Calibri"/>
                <w:b/>
                <w:bCs/>
                <w:i/>
                <w:sz w:val="20"/>
                <w:szCs w:val="20"/>
              </w:rPr>
              <w:t>Livelli inquadramento</w:t>
            </w:r>
          </w:p>
        </w:tc>
        <w:tc>
          <w:tcPr>
            <w:tcW w:w="1007" w:type="dxa"/>
            <w:tcBorders>
              <w:left w:val="single" w:sz="4" w:space="0" w:color="auto"/>
              <w:bottom w:val="single" w:sz="12" w:space="0" w:color="666666"/>
            </w:tcBorders>
            <w:shd w:val="clear" w:color="auto" w:fill="auto"/>
          </w:tcPr>
          <w:p w14:paraId="11533E09" w14:textId="77777777" w:rsidR="00854E85" w:rsidRPr="00754F82" w:rsidRDefault="00854E85" w:rsidP="00AF569F">
            <w:pPr>
              <w:spacing w:line="300" w:lineRule="exact"/>
              <w:jc w:val="center"/>
              <w:rPr>
                <w:rFonts w:ascii="Calibri" w:hAnsi="Calibri" w:cs="Calibri"/>
                <w:b/>
                <w:bCs/>
                <w:i/>
                <w:sz w:val="20"/>
                <w:szCs w:val="20"/>
              </w:rPr>
            </w:pPr>
            <w:r w:rsidRPr="00754F82">
              <w:rPr>
                <w:rFonts w:ascii="Calibri" w:hAnsi="Calibri" w:cs="Calibri"/>
                <w:b/>
                <w:bCs/>
                <w:i/>
                <w:sz w:val="20"/>
                <w:szCs w:val="20"/>
              </w:rPr>
              <w:t>Anzianità di servizio</w:t>
            </w:r>
          </w:p>
        </w:tc>
        <w:tc>
          <w:tcPr>
            <w:tcW w:w="1216" w:type="dxa"/>
            <w:tcBorders>
              <w:bottom w:val="single" w:sz="12" w:space="0" w:color="666666"/>
            </w:tcBorders>
            <w:shd w:val="clear" w:color="auto" w:fill="auto"/>
          </w:tcPr>
          <w:p w14:paraId="417F95E4" w14:textId="77777777" w:rsidR="00854E85" w:rsidRPr="00754F82" w:rsidRDefault="00854E85" w:rsidP="00AF569F">
            <w:pPr>
              <w:spacing w:line="300" w:lineRule="exact"/>
              <w:jc w:val="center"/>
              <w:rPr>
                <w:rFonts w:ascii="Calibri" w:hAnsi="Calibri" w:cs="Calibri"/>
                <w:b/>
                <w:bCs/>
                <w:i/>
                <w:sz w:val="20"/>
                <w:szCs w:val="20"/>
              </w:rPr>
            </w:pPr>
            <w:r w:rsidRPr="00754F82">
              <w:rPr>
                <w:rFonts w:ascii="Calibri" w:hAnsi="Calibri" w:cs="Calibri"/>
                <w:b/>
                <w:bCs/>
                <w:i/>
                <w:sz w:val="20"/>
                <w:szCs w:val="20"/>
              </w:rPr>
              <w:t xml:space="preserve">Retribuzioni </w:t>
            </w:r>
          </w:p>
          <w:p w14:paraId="56A635A0" w14:textId="77777777" w:rsidR="00854E85" w:rsidRPr="00754F82" w:rsidRDefault="00854E85" w:rsidP="00AF569F">
            <w:pPr>
              <w:spacing w:line="300" w:lineRule="exact"/>
              <w:jc w:val="center"/>
              <w:rPr>
                <w:rFonts w:ascii="Calibri" w:hAnsi="Calibri" w:cs="Calibri"/>
                <w:b/>
                <w:bCs/>
                <w:i/>
                <w:sz w:val="20"/>
                <w:szCs w:val="20"/>
              </w:rPr>
            </w:pPr>
            <w:r w:rsidRPr="00754F82">
              <w:rPr>
                <w:rFonts w:ascii="Calibri" w:hAnsi="Calibri" w:cs="Calibri"/>
                <w:b/>
                <w:bCs/>
                <w:i/>
                <w:sz w:val="20"/>
                <w:szCs w:val="20"/>
              </w:rPr>
              <w:t>Medie</w:t>
            </w:r>
          </w:p>
          <w:p w14:paraId="4164273F" w14:textId="77777777" w:rsidR="00854E85" w:rsidRPr="00754F82" w:rsidRDefault="00854E85" w:rsidP="00AF569F">
            <w:pPr>
              <w:spacing w:line="300" w:lineRule="exact"/>
              <w:rPr>
                <w:rFonts w:ascii="Calibri" w:hAnsi="Calibri" w:cs="Calibri"/>
                <w:b/>
                <w:bCs/>
                <w:i/>
                <w:sz w:val="20"/>
                <w:szCs w:val="20"/>
              </w:rPr>
            </w:pPr>
            <w:r w:rsidRPr="00754F82">
              <w:rPr>
                <w:rFonts w:ascii="Calibri" w:hAnsi="Calibri" w:cs="Calibri"/>
                <w:b/>
                <w:bCs/>
                <w:i/>
                <w:sz w:val="20"/>
                <w:szCs w:val="20"/>
              </w:rPr>
              <w:t>o Compensi Medi</w:t>
            </w:r>
          </w:p>
        </w:tc>
        <w:tc>
          <w:tcPr>
            <w:tcW w:w="1139" w:type="dxa"/>
            <w:tcBorders>
              <w:bottom w:val="single" w:sz="12" w:space="0" w:color="666666"/>
            </w:tcBorders>
            <w:shd w:val="clear" w:color="auto" w:fill="auto"/>
          </w:tcPr>
          <w:p w14:paraId="3A4279D9" w14:textId="77777777" w:rsidR="00854E85" w:rsidRPr="00754F82" w:rsidRDefault="00854E85" w:rsidP="00AF569F">
            <w:pPr>
              <w:autoSpaceDE w:val="0"/>
              <w:autoSpaceDN w:val="0"/>
              <w:adjustRightInd w:val="0"/>
              <w:snapToGrid w:val="0"/>
              <w:spacing w:line="300" w:lineRule="exact"/>
              <w:jc w:val="center"/>
              <w:rPr>
                <w:rFonts w:ascii="Calibri" w:hAnsi="Calibri" w:cs="Calibri"/>
                <w:b/>
                <w:bCs/>
                <w:sz w:val="20"/>
                <w:szCs w:val="20"/>
                <w:lang w:val="x-none"/>
              </w:rPr>
            </w:pPr>
            <w:r w:rsidRPr="00754F82">
              <w:rPr>
                <w:rFonts w:ascii="Calibri" w:hAnsi="Calibri" w:cs="Calibri"/>
                <w:b/>
                <w:bCs/>
                <w:i/>
                <w:sz w:val="20"/>
                <w:szCs w:val="20"/>
              </w:rPr>
              <w:t>Breve descrizione delle attività svolte</w:t>
            </w:r>
          </w:p>
          <w:p w14:paraId="23494B22" w14:textId="77777777" w:rsidR="00854E85" w:rsidRPr="00754F82" w:rsidRDefault="00854E85" w:rsidP="00AF569F">
            <w:pPr>
              <w:spacing w:line="300" w:lineRule="exact"/>
              <w:jc w:val="center"/>
              <w:rPr>
                <w:rFonts w:ascii="Calibri" w:hAnsi="Calibri" w:cs="Calibri"/>
                <w:b/>
                <w:bCs/>
                <w:i/>
                <w:sz w:val="20"/>
                <w:szCs w:val="20"/>
              </w:rPr>
            </w:pPr>
          </w:p>
        </w:tc>
      </w:tr>
      <w:tr w:rsidR="00754F82" w:rsidRPr="00754F82" w14:paraId="20230135" w14:textId="77777777" w:rsidTr="00AF569F">
        <w:trPr>
          <w:trHeight w:val="208"/>
        </w:trPr>
        <w:tc>
          <w:tcPr>
            <w:tcW w:w="1330" w:type="dxa"/>
            <w:tcBorders>
              <w:right w:val="single" w:sz="4" w:space="0" w:color="auto"/>
            </w:tcBorders>
            <w:shd w:val="clear" w:color="auto" w:fill="auto"/>
          </w:tcPr>
          <w:p w14:paraId="5B261362" w14:textId="77777777" w:rsidR="00854E85" w:rsidRPr="00754F82" w:rsidRDefault="00854E85" w:rsidP="00AF569F">
            <w:pPr>
              <w:spacing w:line="300" w:lineRule="exact"/>
              <w:jc w:val="center"/>
              <w:rPr>
                <w:rFonts w:ascii="Calibri" w:hAnsi="Calibri" w:cs="Calibri"/>
                <w:b/>
                <w:bCs/>
                <w:i/>
                <w:sz w:val="20"/>
                <w:szCs w:val="20"/>
              </w:rPr>
            </w:pPr>
          </w:p>
        </w:tc>
        <w:tc>
          <w:tcPr>
            <w:tcW w:w="1680" w:type="dxa"/>
            <w:tcBorders>
              <w:left w:val="single" w:sz="4" w:space="0" w:color="auto"/>
            </w:tcBorders>
            <w:shd w:val="clear" w:color="auto" w:fill="auto"/>
          </w:tcPr>
          <w:p w14:paraId="5EC286D8" w14:textId="77777777" w:rsidR="00854E85" w:rsidRPr="00754F82" w:rsidRDefault="00854E85" w:rsidP="00AF569F">
            <w:pPr>
              <w:spacing w:line="300" w:lineRule="exact"/>
              <w:jc w:val="center"/>
              <w:rPr>
                <w:rFonts w:ascii="Calibri" w:hAnsi="Calibri" w:cs="Calibri"/>
                <w:b/>
                <w:bCs/>
                <w:i/>
                <w:sz w:val="20"/>
                <w:szCs w:val="20"/>
              </w:rPr>
            </w:pPr>
          </w:p>
        </w:tc>
        <w:tc>
          <w:tcPr>
            <w:tcW w:w="1252" w:type="dxa"/>
            <w:shd w:val="clear" w:color="auto" w:fill="auto"/>
          </w:tcPr>
          <w:p w14:paraId="67BBEA0D" w14:textId="77777777" w:rsidR="00854E85" w:rsidRPr="00754F82" w:rsidRDefault="00854E85" w:rsidP="00AF569F">
            <w:pPr>
              <w:spacing w:line="300" w:lineRule="exact"/>
              <w:jc w:val="both"/>
              <w:rPr>
                <w:rFonts w:ascii="Calibri" w:hAnsi="Calibri" w:cs="Calibri"/>
                <w:i/>
                <w:sz w:val="20"/>
                <w:szCs w:val="20"/>
                <w:lang w:val="x-none"/>
              </w:rPr>
            </w:pPr>
          </w:p>
        </w:tc>
        <w:tc>
          <w:tcPr>
            <w:tcW w:w="1508" w:type="dxa"/>
            <w:tcBorders>
              <w:right w:val="single" w:sz="4" w:space="0" w:color="auto"/>
            </w:tcBorders>
            <w:shd w:val="clear" w:color="auto" w:fill="auto"/>
          </w:tcPr>
          <w:p w14:paraId="2F0EEFE8" w14:textId="77777777" w:rsidR="00854E85" w:rsidRPr="00754F82" w:rsidRDefault="00854E85" w:rsidP="00AF569F">
            <w:pPr>
              <w:spacing w:line="300" w:lineRule="exact"/>
              <w:jc w:val="both"/>
              <w:rPr>
                <w:rFonts w:ascii="Calibri" w:hAnsi="Calibri" w:cs="Calibri"/>
                <w:i/>
                <w:sz w:val="20"/>
                <w:szCs w:val="20"/>
                <w:lang w:val="x-none"/>
              </w:rPr>
            </w:pPr>
          </w:p>
        </w:tc>
        <w:tc>
          <w:tcPr>
            <w:tcW w:w="1007" w:type="dxa"/>
            <w:tcBorders>
              <w:left w:val="single" w:sz="4" w:space="0" w:color="auto"/>
            </w:tcBorders>
            <w:shd w:val="clear" w:color="auto" w:fill="auto"/>
          </w:tcPr>
          <w:p w14:paraId="6B16626F" w14:textId="77777777" w:rsidR="00854E85" w:rsidRPr="00754F82" w:rsidRDefault="00854E85" w:rsidP="00AF569F">
            <w:pPr>
              <w:spacing w:line="300" w:lineRule="exact"/>
              <w:jc w:val="both"/>
              <w:rPr>
                <w:rFonts w:ascii="Calibri" w:hAnsi="Calibri" w:cs="Calibri"/>
                <w:i/>
                <w:sz w:val="20"/>
                <w:szCs w:val="20"/>
                <w:lang w:val="x-none"/>
              </w:rPr>
            </w:pPr>
          </w:p>
        </w:tc>
        <w:tc>
          <w:tcPr>
            <w:tcW w:w="1216" w:type="dxa"/>
            <w:shd w:val="clear" w:color="auto" w:fill="auto"/>
          </w:tcPr>
          <w:p w14:paraId="54CB1D48" w14:textId="77777777" w:rsidR="00854E85" w:rsidRPr="00754F82" w:rsidRDefault="00854E85" w:rsidP="00AF569F">
            <w:pPr>
              <w:spacing w:line="300" w:lineRule="exact"/>
              <w:jc w:val="both"/>
              <w:rPr>
                <w:rFonts w:ascii="Calibri" w:hAnsi="Calibri" w:cs="Calibri"/>
                <w:i/>
                <w:sz w:val="20"/>
                <w:szCs w:val="20"/>
                <w:lang w:val="x-none"/>
              </w:rPr>
            </w:pPr>
          </w:p>
        </w:tc>
        <w:tc>
          <w:tcPr>
            <w:tcW w:w="1139" w:type="dxa"/>
            <w:shd w:val="clear" w:color="auto" w:fill="auto"/>
          </w:tcPr>
          <w:p w14:paraId="0F2F2ECC" w14:textId="77777777" w:rsidR="00854E85" w:rsidRPr="00754F82" w:rsidRDefault="00854E85" w:rsidP="00AF569F">
            <w:pPr>
              <w:spacing w:line="300" w:lineRule="exact"/>
              <w:jc w:val="both"/>
              <w:rPr>
                <w:rFonts w:ascii="Calibri" w:hAnsi="Calibri" w:cs="Calibri"/>
                <w:i/>
                <w:sz w:val="20"/>
                <w:szCs w:val="20"/>
                <w:lang w:val="x-none"/>
              </w:rPr>
            </w:pPr>
          </w:p>
        </w:tc>
      </w:tr>
      <w:tr w:rsidR="00754F82" w:rsidRPr="00754F82" w14:paraId="6CAEE098" w14:textId="77777777" w:rsidTr="00AF569F">
        <w:trPr>
          <w:trHeight w:val="208"/>
        </w:trPr>
        <w:tc>
          <w:tcPr>
            <w:tcW w:w="1330" w:type="dxa"/>
            <w:tcBorders>
              <w:right w:val="single" w:sz="4" w:space="0" w:color="auto"/>
            </w:tcBorders>
            <w:shd w:val="clear" w:color="auto" w:fill="auto"/>
          </w:tcPr>
          <w:p w14:paraId="79F21176" w14:textId="77777777" w:rsidR="00854E85" w:rsidRPr="00754F82" w:rsidRDefault="00854E85" w:rsidP="00AF569F">
            <w:pPr>
              <w:spacing w:line="300" w:lineRule="exact"/>
              <w:jc w:val="center"/>
              <w:rPr>
                <w:rFonts w:ascii="Calibri" w:hAnsi="Calibri" w:cs="Calibri"/>
                <w:b/>
                <w:bCs/>
                <w:i/>
                <w:sz w:val="20"/>
                <w:szCs w:val="20"/>
              </w:rPr>
            </w:pPr>
          </w:p>
        </w:tc>
        <w:tc>
          <w:tcPr>
            <w:tcW w:w="1680" w:type="dxa"/>
            <w:tcBorders>
              <w:left w:val="single" w:sz="4" w:space="0" w:color="auto"/>
            </w:tcBorders>
            <w:shd w:val="clear" w:color="auto" w:fill="auto"/>
          </w:tcPr>
          <w:p w14:paraId="5694D972" w14:textId="77777777" w:rsidR="00854E85" w:rsidRPr="00754F82" w:rsidRDefault="00854E85" w:rsidP="00AF569F">
            <w:pPr>
              <w:spacing w:line="300" w:lineRule="exact"/>
              <w:jc w:val="center"/>
              <w:rPr>
                <w:rFonts w:ascii="Calibri" w:hAnsi="Calibri" w:cs="Calibri"/>
                <w:b/>
                <w:bCs/>
                <w:i/>
                <w:sz w:val="20"/>
                <w:szCs w:val="20"/>
              </w:rPr>
            </w:pPr>
          </w:p>
        </w:tc>
        <w:tc>
          <w:tcPr>
            <w:tcW w:w="1252" w:type="dxa"/>
            <w:shd w:val="clear" w:color="auto" w:fill="auto"/>
          </w:tcPr>
          <w:p w14:paraId="2766D4BD" w14:textId="77777777" w:rsidR="00854E85" w:rsidRPr="00754F82" w:rsidRDefault="00854E85" w:rsidP="00AF569F">
            <w:pPr>
              <w:spacing w:line="300" w:lineRule="exact"/>
              <w:jc w:val="both"/>
              <w:rPr>
                <w:rFonts w:ascii="Calibri" w:hAnsi="Calibri" w:cs="Calibri"/>
                <w:i/>
                <w:sz w:val="20"/>
                <w:szCs w:val="20"/>
                <w:lang w:val="x-none"/>
              </w:rPr>
            </w:pPr>
          </w:p>
        </w:tc>
        <w:tc>
          <w:tcPr>
            <w:tcW w:w="1508" w:type="dxa"/>
            <w:tcBorders>
              <w:right w:val="single" w:sz="4" w:space="0" w:color="auto"/>
            </w:tcBorders>
            <w:shd w:val="clear" w:color="auto" w:fill="auto"/>
          </w:tcPr>
          <w:p w14:paraId="2EFC26D6" w14:textId="77777777" w:rsidR="00854E85" w:rsidRPr="00754F82" w:rsidRDefault="00854E85" w:rsidP="00AF569F">
            <w:pPr>
              <w:spacing w:line="300" w:lineRule="exact"/>
              <w:jc w:val="both"/>
              <w:rPr>
                <w:rFonts w:ascii="Calibri" w:hAnsi="Calibri" w:cs="Calibri"/>
                <w:i/>
                <w:sz w:val="20"/>
                <w:szCs w:val="20"/>
                <w:lang w:val="x-none"/>
              </w:rPr>
            </w:pPr>
          </w:p>
        </w:tc>
        <w:tc>
          <w:tcPr>
            <w:tcW w:w="1007" w:type="dxa"/>
            <w:tcBorders>
              <w:left w:val="single" w:sz="4" w:space="0" w:color="auto"/>
            </w:tcBorders>
            <w:shd w:val="clear" w:color="auto" w:fill="auto"/>
          </w:tcPr>
          <w:p w14:paraId="1A6AA0DC" w14:textId="77777777" w:rsidR="00854E85" w:rsidRPr="00754F82" w:rsidRDefault="00854E85" w:rsidP="00AF569F">
            <w:pPr>
              <w:spacing w:line="300" w:lineRule="exact"/>
              <w:jc w:val="both"/>
              <w:rPr>
                <w:rFonts w:ascii="Calibri" w:hAnsi="Calibri" w:cs="Calibri"/>
                <w:i/>
                <w:sz w:val="20"/>
                <w:szCs w:val="20"/>
                <w:lang w:val="x-none"/>
              </w:rPr>
            </w:pPr>
          </w:p>
        </w:tc>
        <w:tc>
          <w:tcPr>
            <w:tcW w:w="1216" w:type="dxa"/>
            <w:shd w:val="clear" w:color="auto" w:fill="auto"/>
          </w:tcPr>
          <w:p w14:paraId="07A9C57B" w14:textId="77777777" w:rsidR="00854E85" w:rsidRPr="00754F82" w:rsidRDefault="00854E85" w:rsidP="00AF569F">
            <w:pPr>
              <w:spacing w:line="300" w:lineRule="exact"/>
              <w:jc w:val="both"/>
              <w:rPr>
                <w:rFonts w:ascii="Calibri" w:hAnsi="Calibri" w:cs="Calibri"/>
                <w:i/>
                <w:sz w:val="20"/>
                <w:szCs w:val="20"/>
                <w:lang w:val="x-none"/>
              </w:rPr>
            </w:pPr>
          </w:p>
        </w:tc>
        <w:tc>
          <w:tcPr>
            <w:tcW w:w="1139" w:type="dxa"/>
            <w:shd w:val="clear" w:color="auto" w:fill="auto"/>
          </w:tcPr>
          <w:p w14:paraId="1709C3F2" w14:textId="77777777" w:rsidR="00854E85" w:rsidRPr="00754F82" w:rsidRDefault="00854E85" w:rsidP="00AF569F">
            <w:pPr>
              <w:spacing w:line="300" w:lineRule="exact"/>
              <w:jc w:val="both"/>
              <w:rPr>
                <w:rFonts w:ascii="Calibri" w:hAnsi="Calibri" w:cs="Calibri"/>
                <w:i/>
                <w:sz w:val="20"/>
                <w:szCs w:val="20"/>
                <w:lang w:val="x-none"/>
              </w:rPr>
            </w:pPr>
          </w:p>
        </w:tc>
      </w:tr>
      <w:tr w:rsidR="00754F82" w:rsidRPr="00754F82" w14:paraId="4172228B" w14:textId="77777777" w:rsidTr="00AF569F">
        <w:trPr>
          <w:trHeight w:val="214"/>
        </w:trPr>
        <w:tc>
          <w:tcPr>
            <w:tcW w:w="1330" w:type="dxa"/>
            <w:tcBorders>
              <w:right w:val="single" w:sz="4" w:space="0" w:color="auto"/>
            </w:tcBorders>
            <w:shd w:val="clear" w:color="auto" w:fill="auto"/>
          </w:tcPr>
          <w:p w14:paraId="0BEB2494" w14:textId="77777777" w:rsidR="00854E85" w:rsidRPr="00754F82" w:rsidRDefault="00854E85" w:rsidP="00AF569F">
            <w:pPr>
              <w:spacing w:line="300" w:lineRule="exact"/>
              <w:jc w:val="center"/>
              <w:rPr>
                <w:rFonts w:ascii="Calibri" w:hAnsi="Calibri" w:cs="Calibri"/>
                <w:b/>
                <w:bCs/>
                <w:i/>
                <w:sz w:val="20"/>
                <w:szCs w:val="20"/>
              </w:rPr>
            </w:pPr>
          </w:p>
        </w:tc>
        <w:tc>
          <w:tcPr>
            <w:tcW w:w="1680" w:type="dxa"/>
            <w:tcBorders>
              <w:left w:val="single" w:sz="4" w:space="0" w:color="auto"/>
            </w:tcBorders>
            <w:shd w:val="clear" w:color="auto" w:fill="auto"/>
          </w:tcPr>
          <w:p w14:paraId="56E6F0E5" w14:textId="77777777" w:rsidR="00854E85" w:rsidRPr="00754F82" w:rsidRDefault="00854E85" w:rsidP="00AF569F">
            <w:pPr>
              <w:spacing w:line="300" w:lineRule="exact"/>
              <w:jc w:val="center"/>
              <w:rPr>
                <w:rFonts w:ascii="Calibri" w:hAnsi="Calibri" w:cs="Calibri"/>
                <w:b/>
                <w:bCs/>
                <w:i/>
                <w:sz w:val="20"/>
                <w:szCs w:val="20"/>
              </w:rPr>
            </w:pPr>
          </w:p>
        </w:tc>
        <w:tc>
          <w:tcPr>
            <w:tcW w:w="1252" w:type="dxa"/>
            <w:shd w:val="clear" w:color="auto" w:fill="auto"/>
          </w:tcPr>
          <w:p w14:paraId="74B464B1" w14:textId="77777777" w:rsidR="00854E85" w:rsidRPr="00754F82" w:rsidRDefault="00854E85" w:rsidP="00AF569F">
            <w:pPr>
              <w:spacing w:line="300" w:lineRule="exact"/>
              <w:jc w:val="both"/>
              <w:rPr>
                <w:rFonts w:ascii="Calibri" w:hAnsi="Calibri" w:cs="Calibri"/>
                <w:i/>
                <w:sz w:val="20"/>
                <w:szCs w:val="20"/>
                <w:lang w:val="x-none"/>
              </w:rPr>
            </w:pPr>
          </w:p>
        </w:tc>
        <w:tc>
          <w:tcPr>
            <w:tcW w:w="1508" w:type="dxa"/>
            <w:tcBorders>
              <w:right w:val="single" w:sz="4" w:space="0" w:color="auto"/>
            </w:tcBorders>
            <w:shd w:val="clear" w:color="auto" w:fill="auto"/>
          </w:tcPr>
          <w:p w14:paraId="4787E2E5" w14:textId="77777777" w:rsidR="00854E85" w:rsidRPr="00754F82" w:rsidRDefault="00854E85" w:rsidP="00AF569F">
            <w:pPr>
              <w:spacing w:line="300" w:lineRule="exact"/>
              <w:jc w:val="both"/>
              <w:rPr>
                <w:rFonts w:ascii="Calibri" w:hAnsi="Calibri" w:cs="Calibri"/>
                <w:i/>
                <w:sz w:val="20"/>
                <w:szCs w:val="20"/>
                <w:lang w:val="x-none"/>
              </w:rPr>
            </w:pPr>
          </w:p>
        </w:tc>
        <w:tc>
          <w:tcPr>
            <w:tcW w:w="1007" w:type="dxa"/>
            <w:tcBorders>
              <w:left w:val="single" w:sz="4" w:space="0" w:color="auto"/>
            </w:tcBorders>
            <w:shd w:val="clear" w:color="auto" w:fill="auto"/>
          </w:tcPr>
          <w:p w14:paraId="43184A20" w14:textId="77777777" w:rsidR="00854E85" w:rsidRPr="00754F82" w:rsidRDefault="00854E85" w:rsidP="00AF569F">
            <w:pPr>
              <w:spacing w:line="300" w:lineRule="exact"/>
              <w:jc w:val="both"/>
              <w:rPr>
                <w:rFonts w:ascii="Calibri" w:hAnsi="Calibri" w:cs="Calibri"/>
                <w:i/>
                <w:sz w:val="20"/>
                <w:szCs w:val="20"/>
                <w:lang w:val="x-none"/>
              </w:rPr>
            </w:pPr>
          </w:p>
        </w:tc>
        <w:tc>
          <w:tcPr>
            <w:tcW w:w="1216" w:type="dxa"/>
            <w:shd w:val="clear" w:color="auto" w:fill="auto"/>
          </w:tcPr>
          <w:p w14:paraId="15E08CC9" w14:textId="77777777" w:rsidR="00854E85" w:rsidRPr="00754F82" w:rsidRDefault="00854E85" w:rsidP="00AF569F">
            <w:pPr>
              <w:spacing w:line="300" w:lineRule="exact"/>
              <w:jc w:val="both"/>
              <w:rPr>
                <w:rFonts w:ascii="Calibri" w:hAnsi="Calibri" w:cs="Calibri"/>
                <w:i/>
                <w:sz w:val="20"/>
                <w:szCs w:val="20"/>
                <w:lang w:val="x-none"/>
              </w:rPr>
            </w:pPr>
          </w:p>
        </w:tc>
        <w:tc>
          <w:tcPr>
            <w:tcW w:w="1139" w:type="dxa"/>
            <w:shd w:val="clear" w:color="auto" w:fill="auto"/>
          </w:tcPr>
          <w:p w14:paraId="6285C8B8" w14:textId="77777777" w:rsidR="00854E85" w:rsidRPr="00754F82" w:rsidRDefault="00854E85" w:rsidP="00AF569F">
            <w:pPr>
              <w:spacing w:line="300" w:lineRule="exact"/>
              <w:jc w:val="both"/>
              <w:rPr>
                <w:rFonts w:ascii="Calibri" w:hAnsi="Calibri" w:cs="Calibri"/>
                <w:i/>
                <w:sz w:val="20"/>
                <w:szCs w:val="20"/>
                <w:lang w:val="x-none"/>
              </w:rPr>
            </w:pPr>
          </w:p>
        </w:tc>
      </w:tr>
      <w:tr w:rsidR="00754F82" w:rsidRPr="00754F82" w14:paraId="5BD75673" w14:textId="77777777" w:rsidTr="00AF569F">
        <w:trPr>
          <w:trHeight w:val="208"/>
        </w:trPr>
        <w:tc>
          <w:tcPr>
            <w:tcW w:w="1330" w:type="dxa"/>
            <w:tcBorders>
              <w:right w:val="single" w:sz="4" w:space="0" w:color="auto"/>
            </w:tcBorders>
            <w:shd w:val="clear" w:color="auto" w:fill="auto"/>
          </w:tcPr>
          <w:p w14:paraId="52A41752" w14:textId="77777777" w:rsidR="00854E85" w:rsidRPr="00754F82" w:rsidRDefault="00854E85" w:rsidP="00AF569F">
            <w:pPr>
              <w:spacing w:line="300" w:lineRule="exact"/>
              <w:jc w:val="center"/>
              <w:rPr>
                <w:rFonts w:ascii="Calibri" w:hAnsi="Calibri" w:cs="Calibri"/>
                <w:b/>
                <w:bCs/>
                <w:i/>
                <w:sz w:val="20"/>
                <w:szCs w:val="20"/>
              </w:rPr>
            </w:pPr>
          </w:p>
        </w:tc>
        <w:tc>
          <w:tcPr>
            <w:tcW w:w="1680" w:type="dxa"/>
            <w:tcBorders>
              <w:left w:val="single" w:sz="4" w:space="0" w:color="auto"/>
            </w:tcBorders>
            <w:shd w:val="clear" w:color="auto" w:fill="auto"/>
          </w:tcPr>
          <w:p w14:paraId="7C1F830C" w14:textId="77777777" w:rsidR="00854E85" w:rsidRPr="00754F82" w:rsidRDefault="00854E85" w:rsidP="00AF569F">
            <w:pPr>
              <w:spacing w:line="300" w:lineRule="exact"/>
              <w:jc w:val="center"/>
              <w:rPr>
                <w:rFonts w:ascii="Calibri" w:hAnsi="Calibri" w:cs="Calibri"/>
                <w:b/>
                <w:bCs/>
                <w:i/>
                <w:sz w:val="20"/>
                <w:szCs w:val="20"/>
              </w:rPr>
            </w:pPr>
          </w:p>
        </w:tc>
        <w:tc>
          <w:tcPr>
            <w:tcW w:w="1252" w:type="dxa"/>
            <w:shd w:val="clear" w:color="auto" w:fill="auto"/>
          </w:tcPr>
          <w:p w14:paraId="5FF35087" w14:textId="77777777" w:rsidR="00854E85" w:rsidRPr="00754F82" w:rsidRDefault="00854E85" w:rsidP="00AF569F">
            <w:pPr>
              <w:spacing w:line="300" w:lineRule="exact"/>
              <w:jc w:val="both"/>
              <w:rPr>
                <w:rFonts w:ascii="Calibri" w:hAnsi="Calibri" w:cs="Calibri"/>
                <w:i/>
                <w:sz w:val="20"/>
                <w:szCs w:val="20"/>
                <w:lang w:val="x-none"/>
              </w:rPr>
            </w:pPr>
          </w:p>
        </w:tc>
        <w:tc>
          <w:tcPr>
            <w:tcW w:w="1508" w:type="dxa"/>
            <w:tcBorders>
              <w:right w:val="single" w:sz="4" w:space="0" w:color="auto"/>
            </w:tcBorders>
            <w:shd w:val="clear" w:color="auto" w:fill="auto"/>
          </w:tcPr>
          <w:p w14:paraId="14653DE9" w14:textId="77777777" w:rsidR="00854E85" w:rsidRPr="00754F82" w:rsidRDefault="00854E85" w:rsidP="00AF569F">
            <w:pPr>
              <w:spacing w:line="300" w:lineRule="exact"/>
              <w:jc w:val="both"/>
              <w:rPr>
                <w:rFonts w:ascii="Calibri" w:hAnsi="Calibri" w:cs="Calibri"/>
                <w:i/>
                <w:sz w:val="20"/>
                <w:szCs w:val="20"/>
                <w:lang w:val="x-none"/>
              </w:rPr>
            </w:pPr>
          </w:p>
        </w:tc>
        <w:tc>
          <w:tcPr>
            <w:tcW w:w="1007" w:type="dxa"/>
            <w:tcBorders>
              <w:left w:val="single" w:sz="4" w:space="0" w:color="auto"/>
            </w:tcBorders>
            <w:shd w:val="clear" w:color="auto" w:fill="auto"/>
          </w:tcPr>
          <w:p w14:paraId="0B04D895" w14:textId="77777777" w:rsidR="00854E85" w:rsidRPr="00754F82" w:rsidRDefault="00854E85" w:rsidP="00AF569F">
            <w:pPr>
              <w:spacing w:line="300" w:lineRule="exact"/>
              <w:jc w:val="both"/>
              <w:rPr>
                <w:rFonts w:ascii="Calibri" w:hAnsi="Calibri" w:cs="Calibri"/>
                <w:i/>
                <w:sz w:val="20"/>
                <w:szCs w:val="20"/>
                <w:lang w:val="x-none"/>
              </w:rPr>
            </w:pPr>
          </w:p>
        </w:tc>
        <w:tc>
          <w:tcPr>
            <w:tcW w:w="1216" w:type="dxa"/>
            <w:shd w:val="clear" w:color="auto" w:fill="auto"/>
          </w:tcPr>
          <w:p w14:paraId="53F583CD" w14:textId="77777777" w:rsidR="00854E85" w:rsidRPr="00754F82" w:rsidRDefault="00854E85" w:rsidP="00AF569F">
            <w:pPr>
              <w:spacing w:line="300" w:lineRule="exact"/>
              <w:jc w:val="both"/>
              <w:rPr>
                <w:rFonts w:ascii="Calibri" w:hAnsi="Calibri" w:cs="Calibri"/>
                <w:i/>
                <w:sz w:val="20"/>
                <w:szCs w:val="20"/>
                <w:lang w:val="x-none"/>
              </w:rPr>
            </w:pPr>
          </w:p>
        </w:tc>
        <w:tc>
          <w:tcPr>
            <w:tcW w:w="1139" w:type="dxa"/>
            <w:shd w:val="clear" w:color="auto" w:fill="auto"/>
          </w:tcPr>
          <w:p w14:paraId="0CCE27BE" w14:textId="77777777" w:rsidR="00854E85" w:rsidRPr="00754F82" w:rsidRDefault="00854E85" w:rsidP="00AF569F">
            <w:pPr>
              <w:spacing w:line="300" w:lineRule="exact"/>
              <w:jc w:val="both"/>
              <w:rPr>
                <w:rFonts w:ascii="Calibri" w:hAnsi="Calibri" w:cs="Calibri"/>
                <w:i/>
                <w:sz w:val="20"/>
                <w:szCs w:val="20"/>
                <w:lang w:val="x-none"/>
              </w:rPr>
            </w:pPr>
          </w:p>
        </w:tc>
      </w:tr>
    </w:tbl>
    <w:p w14:paraId="6F1C5CFB" w14:textId="77777777" w:rsidR="00503B79" w:rsidRPr="00754F82" w:rsidRDefault="00503B79">
      <w:pPr>
        <w:ind w:left="284"/>
        <w:jc w:val="both"/>
        <w:rPr>
          <w:rFonts w:asciiTheme="minorHAnsi" w:hAnsiTheme="minorHAnsi" w:cs="Arial"/>
          <w:bCs/>
          <w:sz w:val="20"/>
          <w:szCs w:val="20"/>
        </w:rPr>
      </w:pPr>
    </w:p>
    <w:p w14:paraId="2E27F5E8" w14:textId="77777777" w:rsidR="006C414B" w:rsidRDefault="00A82C5B" w:rsidP="001553D7">
      <w:pPr>
        <w:pStyle w:val="Paragrafoelenco"/>
        <w:numPr>
          <w:ilvl w:val="0"/>
          <w:numId w:val="8"/>
        </w:numPr>
        <w:spacing w:line="276" w:lineRule="auto"/>
        <w:jc w:val="both"/>
        <w:rPr>
          <w:rFonts w:asciiTheme="minorHAnsi" w:hAnsiTheme="minorHAnsi" w:cs="Arial"/>
          <w:bCs/>
          <w:sz w:val="20"/>
          <w:szCs w:val="20"/>
        </w:rPr>
      </w:pPr>
      <w:r>
        <w:rPr>
          <w:rFonts w:asciiTheme="minorHAnsi" w:hAnsiTheme="minorHAnsi" w:cs="Arial"/>
          <w:bCs/>
          <w:sz w:val="20"/>
          <w:szCs w:val="20"/>
        </w:rPr>
        <w:t>Quale contratto</w:t>
      </w:r>
      <w:r w:rsidR="00685AB1">
        <w:rPr>
          <w:rFonts w:asciiTheme="minorHAnsi" w:hAnsiTheme="minorHAnsi" w:cs="Arial"/>
          <w:bCs/>
          <w:sz w:val="20"/>
          <w:szCs w:val="20"/>
        </w:rPr>
        <w:t xml:space="preserve"> collettivo</w:t>
      </w:r>
      <w:r>
        <w:rPr>
          <w:rFonts w:asciiTheme="minorHAnsi" w:hAnsiTheme="minorHAnsi" w:cs="Arial"/>
          <w:bCs/>
          <w:sz w:val="20"/>
          <w:szCs w:val="20"/>
        </w:rPr>
        <w:t xml:space="preserve"> nazionale di lavoro è maggiormente applicato nel settore della Vostra impresa?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128E56E8" w14:textId="77777777">
        <w:trPr>
          <w:trHeight w:val="1824"/>
        </w:trPr>
        <w:tc>
          <w:tcPr>
            <w:tcW w:w="8494" w:type="dxa"/>
            <w:shd w:val="clear" w:color="auto" w:fill="F2F2F2" w:themeFill="background1" w:themeFillShade="F2"/>
          </w:tcPr>
          <w:p w14:paraId="4E118E56" w14:textId="77777777" w:rsidR="006C414B" w:rsidRDefault="006C414B">
            <w:pPr>
              <w:ind w:left="284"/>
              <w:jc w:val="both"/>
              <w:rPr>
                <w:rFonts w:asciiTheme="minorHAnsi" w:hAnsiTheme="minorHAnsi" w:cs="Arial"/>
                <w:bCs/>
                <w:sz w:val="20"/>
                <w:szCs w:val="20"/>
              </w:rPr>
            </w:pPr>
          </w:p>
        </w:tc>
      </w:tr>
    </w:tbl>
    <w:p w14:paraId="79A8B7B4" w14:textId="77777777" w:rsidR="006C414B" w:rsidRDefault="006C414B">
      <w:pPr>
        <w:pStyle w:val="Paragrafoelenco"/>
        <w:spacing w:line="276" w:lineRule="auto"/>
        <w:ind w:left="360"/>
        <w:jc w:val="both"/>
        <w:rPr>
          <w:rFonts w:asciiTheme="minorHAnsi" w:hAnsiTheme="minorHAnsi" w:cs="Arial"/>
          <w:bCs/>
          <w:sz w:val="20"/>
          <w:szCs w:val="20"/>
        </w:rPr>
      </w:pPr>
    </w:p>
    <w:p w14:paraId="589C61C9" w14:textId="77777777" w:rsidR="004D6394" w:rsidRDefault="004D6394" w:rsidP="004D6394">
      <w:pPr>
        <w:numPr>
          <w:ilvl w:val="0"/>
          <w:numId w:val="8"/>
        </w:numPr>
        <w:spacing w:line="360" w:lineRule="auto"/>
        <w:ind w:left="284"/>
        <w:jc w:val="both"/>
        <w:rPr>
          <w:rFonts w:asciiTheme="minorHAnsi" w:hAnsiTheme="minorHAnsi" w:cs="Arial"/>
          <w:bCs/>
          <w:sz w:val="20"/>
          <w:szCs w:val="20"/>
        </w:rPr>
      </w:pPr>
      <w:r w:rsidRPr="004D6394">
        <w:rPr>
          <w:rFonts w:asciiTheme="minorHAnsi" w:hAnsiTheme="minorHAnsi" w:cs="Arial"/>
          <w:bCs/>
          <w:sz w:val="20"/>
          <w:szCs w:val="20"/>
        </w:rPr>
        <w:t>Si richiede di descrivere come si posiziona la Vostra Azienda lungo la catena di vendita relativa all</w:t>
      </w:r>
      <w:r>
        <w:rPr>
          <w:rFonts w:asciiTheme="minorHAnsi" w:hAnsiTheme="minorHAnsi" w:cs="Arial"/>
          <w:bCs/>
          <w:sz w:val="20"/>
          <w:szCs w:val="20"/>
        </w:rPr>
        <w:t>’erogazione dei servizi oggetto della presente iniziativa</w:t>
      </w:r>
      <w:r w:rsidR="00E77E38">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D6394" w14:paraId="411E7DA9" w14:textId="77777777" w:rsidTr="00AF569F">
        <w:trPr>
          <w:trHeight w:val="1824"/>
        </w:trPr>
        <w:tc>
          <w:tcPr>
            <w:tcW w:w="8494" w:type="dxa"/>
            <w:shd w:val="clear" w:color="auto" w:fill="F2F2F2" w:themeFill="background1" w:themeFillShade="F2"/>
          </w:tcPr>
          <w:p w14:paraId="02603D5B" w14:textId="77777777" w:rsidR="004D6394" w:rsidRDefault="004D6394" w:rsidP="00AF569F">
            <w:pPr>
              <w:ind w:left="284"/>
              <w:jc w:val="both"/>
              <w:rPr>
                <w:rFonts w:asciiTheme="minorHAnsi" w:hAnsiTheme="minorHAnsi" w:cs="Arial"/>
                <w:bCs/>
                <w:sz w:val="20"/>
                <w:szCs w:val="20"/>
              </w:rPr>
            </w:pPr>
          </w:p>
        </w:tc>
      </w:tr>
    </w:tbl>
    <w:p w14:paraId="49C79FAD" w14:textId="77777777" w:rsidR="004D6394" w:rsidRDefault="004D6394">
      <w:pPr>
        <w:pStyle w:val="Paragrafoelenco"/>
        <w:spacing w:line="276" w:lineRule="auto"/>
        <w:ind w:left="360"/>
        <w:jc w:val="both"/>
        <w:rPr>
          <w:rFonts w:asciiTheme="minorHAnsi" w:hAnsiTheme="minorHAnsi" w:cs="Arial"/>
          <w:bCs/>
          <w:sz w:val="20"/>
          <w:szCs w:val="20"/>
        </w:rPr>
      </w:pPr>
    </w:p>
    <w:p w14:paraId="0A45942E" w14:textId="77777777" w:rsidR="005D762D" w:rsidRDefault="005D762D" w:rsidP="006A5B51">
      <w:pPr>
        <w:numPr>
          <w:ilvl w:val="0"/>
          <w:numId w:val="8"/>
        </w:numPr>
        <w:spacing w:line="360" w:lineRule="auto"/>
        <w:ind w:left="284"/>
        <w:jc w:val="both"/>
        <w:rPr>
          <w:rFonts w:asciiTheme="minorHAnsi" w:hAnsiTheme="minorHAnsi" w:cs="Arial"/>
          <w:bCs/>
          <w:sz w:val="20"/>
          <w:szCs w:val="20"/>
        </w:rPr>
      </w:pPr>
      <w:r w:rsidRPr="005D762D">
        <w:rPr>
          <w:rFonts w:asciiTheme="minorHAnsi" w:hAnsiTheme="minorHAnsi" w:cs="Arial"/>
          <w:bCs/>
          <w:sz w:val="20"/>
          <w:szCs w:val="20"/>
        </w:rPr>
        <w:t xml:space="preserve">Indicare il modello organizzativo adottato per l’erogazione dei servizi oggetto della presente acquisizione </w:t>
      </w:r>
      <w:r w:rsidRPr="0085023D">
        <w:rPr>
          <w:rFonts w:asciiTheme="minorHAnsi" w:hAnsiTheme="minorHAnsi" w:cs="Arial"/>
          <w:bCs/>
          <w:sz w:val="20"/>
          <w:szCs w:val="20"/>
        </w:rPr>
        <w:t xml:space="preserve">(ad es. operate tramite accordi commerciali con i Brand oggetto della presente iniziativa, disponete di Vostre strutture per lo svolgimento delle attività di supporto, etc.) </w:t>
      </w:r>
      <w:r w:rsidRPr="005D762D">
        <w:rPr>
          <w:rFonts w:asciiTheme="minorHAnsi" w:hAnsiTheme="minorHAnsi" w:cs="Arial"/>
          <w:bCs/>
          <w:sz w:val="20"/>
          <w:szCs w:val="20"/>
        </w:rPr>
        <w:t>e inoltre indicare come la Vostra struttura è organizzata.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D762D" w14:paraId="35E680C1" w14:textId="77777777" w:rsidTr="00B97B42">
        <w:trPr>
          <w:trHeight w:val="1824"/>
        </w:trPr>
        <w:tc>
          <w:tcPr>
            <w:tcW w:w="8494" w:type="dxa"/>
            <w:shd w:val="clear" w:color="auto" w:fill="F2F2F2" w:themeFill="background1" w:themeFillShade="F2"/>
          </w:tcPr>
          <w:p w14:paraId="2A526481" w14:textId="77777777" w:rsidR="005D762D" w:rsidRDefault="005D762D" w:rsidP="00B97B42">
            <w:pPr>
              <w:ind w:left="284"/>
              <w:jc w:val="both"/>
              <w:rPr>
                <w:rFonts w:asciiTheme="minorHAnsi" w:hAnsiTheme="minorHAnsi" w:cs="Arial"/>
                <w:bCs/>
                <w:sz w:val="20"/>
                <w:szCs w:val="20"/>
              </w:rPr>
            </w:pPr>
          </w:p>
        </w:tc>
      </w:tr>
    </w:tbl>
    <w:p w14:paraId="66E6486C" w14:textId="77777777" w:rsidR="005D762D" w:rsidRDefault="005D762D" w:rsidP="005D762D">
      <w:pPr>
        <w:pStyle w:val="Paragrafoelenco"/>
        <w:spacing w:line="276" w:lineRule="auto"/>
        <w:ind w:left="360"/>
        <w:jc w:val="both"/>
        <w:rPr>
          <w:rFonts w:asciiTheme="minorHAnsi" w:hAnsiTheme="minorHAnsi" w:cs="Arial"/>
          <w:bCs/>
          <w:sz w:val="20"/>
          <w:szCs w:val="20"/>
        </w:rPr>
      </w:pPr>
    </w:p>
    <w:p w14:paraId="2B754F0C" w14:textId="77777777" w:rsidR="00521F84" w:rsidRPr="00521F84" w:rsidRDefault="00521F84" w:rsidP="00521F84">
      <w:pPr>
        <w:numPr>
          <w:ilvl w:val="0"/>
          <w:numId w:val="8"/>
        </w:numPr>
        <w:spacing w:line="360" w:lineRule="auto"/>
        <w:ind w:left="284"/>
        <w:jc w:val="both"/>
        <w:rPr>
          <w:rFonts w:asciiTheme="minorHAnsi" w:hAnsiTheme="minorHAnsi" w:cs="Arial"/>
          <w:bCs/>
          <w:sz w:val="20"/>
          <w:szCs w:val="20"/>
        </w:rPr>
      </w:pPr>
      <w:r w:rsidRPr="00521F84">
        <w:rPr>
          <w:rFonts w:asciiTheme="minorHAnsi" w:hAnsiTheme="minorHAnsi" w:cs="Arial"/>
          <w:bCs/>
          <w:sz w:val="20"/>
          <w:szCs w:val="20"/>
        </w:rPr>
        <w:t>Si chiede, ove possibile, di descrivere le politiche della Vostra azienda in termini di benefici per i propri dipendenti, per i clienti e la collettività anche in termini di inclusione sociale.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21F84" w14:paraId="4445900F" w14:textId="77777777" w:rsidTr="00AF569F">
        <w:trPr>
          <w:trHeight w:val="1824"/>
        </w:trPr>
        <w:tc>
          <w:tcPr>
            <w:tcW w:w="8494" w:type="dxa"/>
            <w:shd w:val="clear" w:color="auto" w:fill="F2F2F2" w:themeFill="background1" w:themeFillShade="F2"/>
          </w:tcPr>
          <w:p w14:paraId="4E6643D8" w14:textId="77777777" w:rsidR="00521F84" w:rsidRPr="00521F84" w:rsidRDefault="00521F84" w:rsidP="00521F84">
            <w:pPr>
              <w:jc w:val="both"/>
              <w:rPr>
                <w:rFonts w:asciiTheme="minorHAnsi" w:hAnsiTheme="minorHAnsi" w:cs="Arial"/>
                <w:bCs/>
                <w:sz w:val="20"/>
                <w:szCs w:val="20"/>
              </w:rPr>
            </w:pPr>
          </w:p>
        </w:tc>
      </w:tr>
    </w:tbl>
    <w:p w14:paraId="3BB45A14" w14:textId="77777777" w:rsidR="00521F84" w:rsidRDefault="00521F84" w:rsidP="005D762D">
      <w:pPr>
        <w:pStyle w:val="Paragrafoelenco"/>
        <w:spacing w:line="276" w:lineRule="auto"/>
        <w:ind w:left="360"/>
        <w:jc w:val="both"/>
        <w:rPr>
          <w:rFonts w:asciiTheme="minorHAnsi" w:hAnsiTheme="minorHAnsi" w:cs="Arial"/>
          <w:bCs/>
          <w:sz w:val="20"/>
          <w:szCs w:val="20"/>
        </w:rPr>
      </w:pPr>
    </w:p>
    <w:p w14:paraId="10F087D0" w14:textId="77777777" w:rsidR="00FD0203" w:rsidRPr="00490872" w:rsidRDefault="00FD0203" w:rsidP="00FD0203">
      <w:pPr>
        <w:numPr>
          <w:ilvl w:val="0"/>
          <w:numId w:val="8"/>
        </w:numPr>
        <w:spacing w:line="360" w:lineRule="auto"/>
        <w:ind w:left="284"/>
        <w:jc w:val="both"/>
        <w:rPr>
          <w:rFonts w:asciiTheme="minorHAnsi" w:hAnsiTheme="minorHAnsi" w:cs="Arial"/>
          <w:bCs/>
          <w:sz w:val="20"/>
          <w:szCs w:val="20"/>
        </w:rPr>
      </w:pPr>
      <w:r>
        <w:rPr>
          <w:rFonts w:asciiTheme="minorHAnsi" w:hAnsiTheme="minorHAnsi" w:cs="Arial"/>
          <w:bCs/>
          <w:sz w:val="20"/>
          <w:szCs w:val="20"/>
        </w:rPr>
        <w:t>Si chiede di d</w:t>
      </w:r>
      <w:r w:rsidRPr="00490872">
        <w:rPr>
          <w:rFonts w:asciiTheme="minorHAnsi" w:hAnsiTheme="minorHAnsi" w:cs="Arial"/>
          <w:bCs/>
          <w:sz w:val="20"/>
          <w:szCs w:val="20"/>
        </w:rPr>
        <w:t xml:space="preserve">escrivere le soluzioni e/o politiche aziendali adottate dalla Vostra </w:t>
      </w:r>
      <w:r>
        <w:rPr>
          <w:rFonts w:asciiTheme="minorHAnsi" w:hAnsiTheme="minorHAnsi" w:cs="Arial"/>
          <w:bCs/>
          <w:sz w:val="20"/>
          <w:szCs w:val="20"/>
        </w:rPr>
        <w:t>a</w:t>
      </w:r>
      <w:r w:rsidRPr="00490872">
        <w:rPr>
          <w:rFonts w:asciiTheme="minorHAnsi" w:hAnsiTheme="minorHAnsi" w:cs="Arial"/>
          <w:bCs/>
          <w:sz w:val="20"/>
          <w:szCs w:val="20"/>
        </w:rPr>
        <w:t>zienda per ridurre l’impatto ambientale in termini di dematerializzazione delle risorse (inclusa l’energia)</w:t>
      </w:r>
      <w:r>
        <w:rPr>
          <w:rFonts w:asciiTheme="minorHAnsi" w:hAnsiTheme="minorHAnsi" w:cs="Arial"/>
          <w:bCs/>
          <w:sz w:val="20"/>
          <w:szCs w:val="20"/>
        </w:rPr>
        <w:t>.</w:t>
      </w:r>
      <w:r w:rsidRPr="00490872">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D0203" w14:paraId="156F80E3" w14:textId="77777777" w:rsidTr="00AF569F">
        <w:trPr>
          <w:trHeight w:val="1824"/>
        </w:trPr>
        <w:tc>
          <w:tcPr>
            <w:tcW w:w="8494" w:type="dxa"/>
            <w:shd w:val="clear" w:color="auto" w:fill="F2F2F2" w:themeFill="background1" w:themeFillShade="F2"/>
          </w:tcPr>
          <w:p w14:paraId="7696E22B" w14:textId="77777777" w:rsidR="00FD0203" w:rsidRDefault="00FD0203" w:rsidP="00AF569F">
            <w:pPr>
              <w:ind w:left="284"/>
              <w:jc w:val="both"/>
              <w:rPr>
                <w:rFonts w:asciiTheme="minorHAnsi" w:hAnsiTheme="minorHAnsi" w:cs="Arial"/>
                <w:bCs/>
                <w:sz w:val="20"/>
                <w:szCs w:val="20"/>
              </w:rPr>
            </w:pPr>
          </w:p>
        </w:tc>
      </w:tr>
    </w:tbl>
    <w:p w14:paraId="71B04247" w14:textId="77777777" w:rsidR="00FD0203" w:rsidRDefault="00FD0203" w:rsidP="005D762D">
      <w:pPr>
        <w:pStyle w:val="Paragrafoelenco"/>
        <w:spacing w:line="276" w:lineRule="auto"/>
        <w:ind w:left="360"/>
        <w:jc w:val="both"/>
        <w:rPr>
          <w:rFonts w:asciiTheme="minorHAnsi" w:hAnsiTheme="minorHAnsi" w:cs="Arial"/>
          <w:bCs/>
          <w:sz w:val="20"/>
          <w:szCs w:val="20"/>
        </w:rPr>
      </w:pPr>
    </w:p>
    <w:p w14:paraId="11EB9861" w14:textId="77777777" w:rsidR="005D762D" w:rsidRPr="005D762D" w:rsidRDefault="005D762D" w:rsidP="006A5B51">
      <w:pPr>
        <w:numPr>
          <w:ilvl w:val="0"/>
          <w:numId w:val="8"/>
        </w:numPr>
        <w:spacing w:line="360" w:lineRule="auto"/>
        <w:ind w:left="284"/>
        <w:jc w:val="both"/>
        <w:rPr>
          <w:rFonts w:asciiTheme="minorHAnsi" w:hAnsiTheme="minorHAnsi" w:cs="Arial"/>
          <w:bCs/>
          <w:sz w:val="20"/>
          <w:szCs w:val="20"/>
        </w:rPr>
      </w:pPr>
      <w:r w:rsidRPr="005D762D">
        <w:rPr>
          <w:rFonts w:asciiTheme="minorHAnsi" w:hAnsiTheme="minorHAnsi" w:cs="Arial"/>
          <w:bCs/>
          <w:sz w:val="20"/>
          <w:szCs w:val="20"/>
        </w:rPr>
        <w:t>Si chiede di indicare se la Vostra A</w:t>
      </w:r>
      <w:r w:rsidR="00E22F55">
        <w:rPr>
          <w:rFonts w:asciiTheme="minorHAnsi" w:hAnsiTheme="minorHAnsi" w:cs="Arial"/>
          <w:bCs/>
          <w:sz w:val="20"/>
          <w:szCs w:val="20"/>
        </w:rPr>
        <w:t xml:space="preserve">zienda ha utenti afferenti </w:t>
      </w:r>
      <w:r w:rsidRPr="005D762D">
        <w:rPr>
          <w:rFonts w:asciiTheme="minorHAnsi" w:hAnsiTheme="minorHAnsi" w:cs="Arial"/>
          <w:bCs/>
          <w:sz w:val="20"/>
          <w:szCs w:val="20"/>
        </w:rPr>
        <w:t>alla PA italiana. Si chiede di citarne i principali.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D762D" w14:paraId="6918D749" w14:textId="77777777" w:rsidTr="00B97B42">
        <w:trPr>
          <w:trHeight w:val="1824"/>
        </w:trPr>
        <w:tc>
          <w:tcPr>
            <w:tcW w:w="8494" w:type="dxa"/>
            <w:shd w:val="clear" w:color="auto" w:fill="F2F2F2" w:themeFill="background1" w:themeFillShade="F2"/>
          </w:tcPr>
          <w:p w14:paraId="16417B03" w14:textId="77777777" w:rsidR="005D762D" w:rsidRDefault="005D762D" w:rsidP="00B97B42">
            <w:pPr>
              <w:ind w:left="284"/>
              <w:jc w:val="both"/>
              <w:rPr>
                <w:rFonts w:asciiTheme="minorHAnsi" w:hAnsiTheme="minorHAnsi" w:cs="Arial"/>
                <w:bCs/>
                <w:sz w:val="20"/>
                <w:szCs w:val="20"/>
              </w:rPr>
            </w:pPr>
          </w:p>
        </w:tc>
      </w:tr>
    </w:tbl>
    <w:p w14:paraId="79080A5F" w14:textId="77777777" w:rsidR="005D762D" w:rsidRDefault="005D762D">
      <w:pPr>
        <w:pStyle w:val="Paragrafoelenco"/>
        <w:spacing w:line="276" w:lineRule="auto"/>
        <w:ind w:left="360"/>
        <w:jc w:val="both"/>
        <w:rPr>
          <w:rFonts w:asciiTheme="minorHAnsi" w:hAnsiTheme="minorHAnsi" w:cs="Arial"/>
          <w:bCs/>
          <w:sz w:val="20"/>
          <w:szCs w:val="20"/>
        </w:rPr>
      </w:pPr>
    </w:p>
    <w:p w14:paraId="4482CC35" w14:textId="77777777" w:rsidR="009B5C83" w:rsidRDefault="009B5C83" w:rsidP="009B5C83">
      <w:pPr>
        <w:pStyle w:val="Paragrafoelenco"/>
        <w:numPr>
          <w:ilvl w:val="0"/>
          <w:numId w:val="8"/>
        </w:numPr>
        <w:spacing w:line="276" w:lineRule="auto"/>
        <w:jc w:val="both"/>
        <w:rPr>
          <w:rFonts w:asciiTheme="minorHAnsi" w:hAnsiTheme="minorHAnsi" w:cs="Arial"/>
          <w:bCs/>
          <w:sz w:val="20"/>
          <w:szCs w:val="20"/>
        </w:rPr>
      </w:pPr>
      <w:r>
        <w:rPr>
          <w:rFonts w:asciiTheme="minorHAnsi" w:hAnsiTheme="minorHAnsi" w:cs="Arial"/>
          <w:bCs/>
          <w:sz w:val="20"/>
          <w:szCs w:val="20"/>
        </w:rPr>
        <w:t>Si chiede di indicare, a V</w:t>
      </w:r>
      <w:r w:rsidRPr="00581197">
        <w:rPr>
          <w:rFonts w:asciiTheme="minorHAnsi" w:hAnsiTheme="minorHAnsi" w:cs="Arial"/>
          <w:bCs/>
          <w:sz w:val="20"/>
          <w:szCs w:val="20"/>
        </w:rPr>
        <w:t>ostro avviso</w:t>
      </w:r>
      <w:r>
        <w:rPr>
          <w:rFonts w:asciiTheme="minorHAnsi" w:hAnsiTheme="minorHAnsi" w:cs="Arial"/>
          <w:bCs/>
          <w:sz w:val="20"/>
          <w:szCs w:val="20"/>
        </w:rPr>
        <w:t>,</w:t>
      </w:r>
      <w:r w:rsidRPr="00581197">
        <w:rPr>
          <w:rFonts w:asciiTheme="minorHAnsi" w:hAnsiTheme="minorHAnsi" w:cs="Arial"/>
          <w:bCs/>
          <w:sz w:val="20"/>
          <w:szCs w:val="20"/>
        </w:rPr>
        <w:t xml:space="preserve"> quali Certificazioni Aziendali rilasciate da Organismi Nazionali/Internazionali/Società/Terze sono necessarie o opzionali per eseguire le prestazioni </w:t>
      </w:r>
      <w:r w:rsidR="001133EF">
        <w:rPr>
          <w:rFonts w:asciiTheme="minorHAnsi" w:hAnsiTheme="minorHAnsi" w:cs="Arial"/>
          <w:bCs/>
          <w:sz w:val="20"/>
          <w:szCs w:val="20"/>
        </w:rPr>
        <w:t>oggetto della presente indagine.</w:t>
      </w:r>
    </w:p>
    <w:p w14:paraId="68E0E418" w14:textId="77777777" w:rsidR="001133EF" w:rsidRPr="009C4F19" w:rsidRDefault="001133EF" w:rsidP="001133EF">
      <w:pPr>
        <w:spacing w:line="360" w:lineRule="auto"/>
        <w:ind w:left="284"/>
        <w:jc w:val="both"/>
        <w:rPr>
          <w:rFonts w:asciiTheme="minorHAnsi" w:hAnsiTheme="minorHAnsi" w:cs="Arial"/>
          <w:bCs/>
          <w:sz w:val="20"/>
          <w:szCs w:val="20"/>
        </w:rPr>
      </w:pPr>
      <w:r>
        <w:rPr>
          <w:rFonts w:asciiTheme="minorHAnsi" w:hAnsiTheme="minorHAnsi" w:cs="Arial"/>
          <w:bCs/>
          <w:sz w:val="20"/>
          <w:szCs w:val="20"/>
        </w:rPr>
        <w:t>Inoltre si chiede di indicare, se, i</w:t>
      </w:r>
      <w:r w:rsidRPr="009C4F19">
        <w:rPr>
          <w:rFonts w:asciiTheme="minorHAnsi" w:hAnsiTheme="minorHAnsi" w:cs="Arial"/>
          <w:bCs/>
          <w:sz w:val="20"/>
          <w:szCs w:val="20"/>
        </w:rPr>
        <w:t>n accordo alla Vs. esperienza</w:t>
      </w:r>
      <w:r>
        <w:rPr>
          <w:rFonts w:asciiTheme="minorHAnsi" w:hAnsiTheme="minorHAnsi" w:cs="Arial"/>
          <w:bCs/>
          <w:sz w:val="20"/>
          <w:szCs w:val="20"/>
        </w:rPr>
        <w:t>,</w:t>
      </w:r>
      <w:r w:rsidRPr="009C4F19">
        <w:rPr>
          <w:rFonts w:asciiTheme="minorHAnsi" w:hAnsiTheme="minorHAnsi" w:cs="Arial"/>
          <w:bCs/>
          <w:sz w:val="20"/>
          <w:szCs w:val="20"/>
        </w:rPr>
        <w:t xml:space="preserve"> alcune certificazioni possono costituire dei vincoli/barriere </w:t>
      </w:r>
      <w:r>
        <w:rPr>
          <w:rFonts w:asciiTheme="minorHAnsi" w:hAnsiTheme="minorHAnsi" w:cs="Arial"/>
          <w:bCs/>
          <w:sz w:val="20"/>
          <w:szCs w:val="20"/>
        </w:rPr>
        <w:t xml:space="preserve">ai fini della partecipazione alla presente </w:t>
      </w:r>
      <w:r w:rsidRPr="009C4F19">
        <w:rPr>
          <w:rFonts w:asciiTheme="minorHAnsi" w:hAnsiTheme="minorHAnsi" w:cs="Arial"/>
          <w:bCs/>
          <w:sz w:val="20"/>
          <w:szCs w:val="20"/>
        </w:rPr>
        <w:t>iniziativa?  Se s</w:t>
      </w:r>
      <w:r w:rsidR="00AB224A">
        <w:rPr>
          <w:rFonts w:asciiTheme="minorHAnsi" w:hAnsiTheme="minorHAnsi" w:cs="Arial"/>
          <w:bCs/>
          <w:sz w:val="20"/>
          <w:szCs w:val="20"/>
        </w:rPr>
        <w:t>ì</w:t>
      </w:r>
      <w:r w:rsidRPr="009C4F19">
        <w:rPr>
          <w:rFonts w:asciiTheme="minorHAnsi" w:hAnsiTheme="minorHAnsi" w:cs="Arial"/>
          <w:bCs/>
          <w:sz w:val="20"/>
          <w:szCs w:val="20"/>
        </w:rPr>
        <w:t xml:space="preserve">, </w:t>
      </w:r>
      <w:r>
        <w:rPr>
          <w:rFonts w:asciiTheme="minorHAnsi" w:hAnsiTheme="minorHAnsi" w:cs="Arial"/>
          <w:bCs/>
          <w:sz w:val="20"/>
          <w:szCs w:val="20"/>
        </w:rPr>
        <w:t xml:space="preserve">si chiede di specificare </w:t>
      </w:r>
      <w:r w:rsidRPr="009C4F19">
        <w:rPr>
          <w:rFonts w:asciiTheme="minorHAnsi" w:hAnsiTheme="minorHAnsi" w:cs="Arial"/>
          <w:bCs/>
          <w:sz w:val="20"/>
          <w:szCs w:val="20"/>
        </w:rPr>
        <w:t xml:space="preserve">quali?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B5C83" w14:paraId="60EE2B17" w14:textId="77777777" w:rsidTr="00AF569F">
        <w:trPr>
          <w:trHeight w:val="1824"/>
        </w:trPr>
        <w:tc>
          <w:tcPr>
            <w:tcW w:w="8494" w:type="dxa"/>
            <w:shd w:val="clear" w:color="auto" w:fill="F2F2F2" w:themeFill="background1" w:themeFillShade="F2"/>
          </w:tcPr>
          <w:p w14:paraId="169B5A91" w14:textId="77777777" w:rsidR="009B5C83" w:rsidRPr="009B5C83" w:rsidRDefault="009B5C83" w:rsidP="009B5C83">
            <w:pPr>
              <w:jc w:val="both"/>
              <w:rPr>
                <w:rFonts w:asciiTheme="minorHAnsi" w:hAnsiTheme="minorHAnsi" w:cs="Arial"/>
                <w:bCs/>
                <w:sz w:val="20"/>
                <w:szCs w:val="20"/>
              </w:rPr>
            </w:pPr>
          </w:p>
        </w:tc>
      </w:tr>
    </w:tbl>
    <w:p w14:paraId="2BF7F6F6" w14:textId="77777777" w:rsidR="009B5C83" w:rsidRDefault="009B5C83" w:rsidP="009B5C83">
      <w:pPr>
        <w:pStyle w:val="Paragrafoelenco"/>
        <w:spacing w:line="276" w:lineRule="auto"/>
        <w:ind w:left="360"/>
        <w:jc w:val="both"/>
        <w:rPr>
          <w:rFonts w:asciiTheme="minorHAnsi" w:hAnsiTheme="minorHAnsi" w:cs="Arial"/>
          <w:bCs/>
          <w:sz w:val="20"/>
          <w:szCs w:val="20"/>
        </w:rPr>
      </w:pPr>
    </w:p>
    <w:p w14:paraId="62C9FA88" w14:textId="77777777" w:rsidR="00685AB1" w:rsidRPr="00E17258" w:rsidRDefault="00685AB1" w:rsidP="00685AB1">
      <w:pPr>
        <w:pStyle w:val="Paragrafoelenco"/>
        <w:numPr>
          <w:ilvl w:val="0"/>
          <w:numId w:val="8"/>
        </w:numPr>
        <w:spacing w:after="120"/>
        <w:jc w:val="both"/>
        <w:rPr>
          <w:rFonts w:asciiTheme="minorHAnsi" w:hAnsiTheme="minorHAnsi" w:cs="Arial"/>
          <w:bCs/>
          <w:sz w:val="20"/>
          <w:szCs w:val="20"/>
        </w:rPr>
      </w:pPr>
      <w:r>
        <w:rPr>
          <w:rFonts w:asciiTheme="minorHAnsi" w:hAnsiTheme="minorHAnsi" w:cs="Arial"/>
          <w:bCs/>
          <w:sz w:val="20"/>
          <w:szCs w:val="20"/>
        </w:rPr>
        <w:t>I</w:t>
      </w:r>
      <w:r w:rsidRPr="00E17258">
        <w:rPr>
          <w:rFonts w:asciiTheme="minorHAnsi" w:hAnsiTheme="minorHAnsi" w:cs="Arial"/>
          <w:bCs/>
          <w:sz w:val="20"/>
          <w:szCs w:val="20"/>
        </w:rPr>
        <w:t>ndicare i vostri principali competitor sul mercato italiano per i prodotti/servizi da voi proposti</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5AB1" w14:paraId="19C7136A" w14:textId="77777777" w:rsidTr="00B97B42">
        <w:trPr>
          <w:trHeight w:val="1824"/>
        </w:trPr>
        <w:tc>
          <w:tcPr>
            <w:tcW w:w="8494" w:type="dxa"/>
            <w:shd w:val="clear" w:color="auto" w:fill="F2F2F2" w:themeFill="background1" w:themeFillShade="F2"/>
          </w:tcPr>
          <w:p w14:paraId="799D11F6" w14:textId="77777777" w:rsidR="00685AB1" w:rsidRPr="00402B52" w:rsidRDefault="00685AB1" w:rsidP="00B97B42">
            <w:pPr>
              <w:jc w:val="both"/>
              <w:rPr>
                <w:rFonts w:asciiTheme="minorHAnsi" w:hAnsiTheme="minorHAnsi" w:cs="Arial"/>
                <w:bCs/>
                <w:sz w:val="20"/>
                <w:szCs w:val="20"/>
              </w:rPr>
            </w:pPr>
          </w:p>
        </w:tc>
      </w:tr>
    </w:tbl>
    <w:p w14:paraId="05408587" w14:textId="77777777" w:rsidR="00685AB1" w:rsidRDefault="00685AB1">
      <w:pPr>
        <w:pStyle w:val="Paragrafoelenco"/>
        <w:spacing w:line="276" w:lineRule="auto"/>
        <w:ind w:left="360"/>
        <w:jc w:val="both"/>
        <w:rPr>
          <w:rFonts w:asciiTheme="minorHAnsi" w:hAnsiTheme="minorHAnsi" w:cs="Arial"/>
          <w:bCs/>
          <w:sz w:val="20"/>
          <w:szCs w:val="20"/>
        </w:rPr>
      </w:pPr>
    </w:p>
    <w:p w14:paraId="174F527A" w14:textId="77777777" w:rsidR="00685AB1" w:rsidRDefault="00685AB1" w:rsidP="006A5B51">
      <w:pPr>
        <w:numPr>
          <w:ilvl w:val="0"/>
          <w:numId w:val="8"/>
        </w:numPr>
        <w:spacing w:line="360" w:lineRule="auto"/>
        <w:ind w:left="284"/>
        <w:jc w:val="both"/>
        <w:rPr>
          <w:rFonts w:asciiTheme="minorHAnsi" w:hAnsiTheme="minorHAnsi" w:cs="Arial"/>
          <w:bCs/>
          <w:sz w:val="20"/>
          <w:szCs w:val="20"/>
        </w:rPr>
      </w:pPr>
      <w:r>
        <w:rPr>
          <w:rFonts w:asciiTheme="minorHAnsi" w:hAnsiTheme="minorHAnsi" w:cs="Arial"/>
          <w:bCs/>
          <w:sz w:val="20"/>
          <w:szCs w:val="20"/>
        </w:rPr>
        <w:t xml:space="preserve">Qual è il contenuto innovativo della Vostra offerta in merito alla merceologia oggetto di indagine? Vi invitiamo ad indicare la presenza di nuovi prodotti o nuove soluzioni o nuovi servizi disponibili per eseguire le prestazioni oggetto dell’iniziativa che apportano una maggiore efficacia ed efficienza, una riduzione degli impatti ambientali o benefici sociali nei confronti dei propri lavoratori, dei clienti, della società.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5AB1" w14:paraId="1DC443A4" w14:textId="77777777" w:rsidTr="00B97B42">
        <w:trPr>
          <w:trHeight w:val="1824"/>
        </w:trPr>
        <w:tc>
          <w:tcPr>
            <w:tcW w:w="8494" w:type="dxa"/>
            <w:shd w:val="clear" w:color="auto" w:fill="F2F2F2" w:themeFill="background1" w:themeFillShade="F2"/>
          </w:tcPr>
          <w:p w14:paraId="591BE245" w14:textId="77777777" w:rsidR="00685AB1" w:rsidRDefault="00685AB1" w:rsidP="00B97B42">
            <w:pPr>
              <w:ind w:left="284"/>
              <w:jc w:val="both"/>
              <w:rPr>
                <w:rFonts w:asciiTheme="minorHAnsi" w:hAnsiTheme="minorHAnsi" w:cs="Arial"/>
                <w:bCs/>
                <w:sz w:val="20"/>
                <w:szCs w:val="20"/>
              </w:rPr>
            </w:pPr>
          </w:p>
        </w:tc>
      </w:tr>
    </w:tbl>
    <w:p w14:paraId="0D63A480" w14:textId="77777777" w:rsidR="00685AB1" w:rsidRDefault="00685AB1" w:rsidP="00685AB1">
      <w:pPr>
        <w:spacing w:line="360" w:lineRule="auto"/>
        <w:ind w:left="284"/>
        <w:jc w:val="both"/>
        <w:rPr>
          <w:rFonts w:asciiTheme="minorHAnsi" w:hAnsiTheme="minorHAnsi" w:cs="Arial"/>
          <w:bCs/>
          <w:sz w:val="20"/>
          <w:szCs w:val="20"/>
        </w:rPr>
      </w:pPr>
    </w:p>
    <w:p w14:paraId="42AA85A3" w14:textId="77777777" w:rsidR="00902ED2" w:rsidRPr="006A5B51" w:rsidRDefault="00902ED2" w:rsidP="006A5B51">
      <w:pPr>
        <w:numPr>
          <w:ilvl w:val="0"/>
          <w:numId w:val="8"/>
        </w:numPr>
        <w:spacing w:line="360" w:lineRule="auto"/>
        <w:ind w:left="284"/>
        <w:jc w:val="both"/>
        <w:rPr>
          <w:rFonts w:asciiTheme="minorHAnsi" w:hAnsiTheme="minorHAnsi" w:cs="Arial"/>
          <w:bCs/>
          <w:sz w:val="20"/>
          <w:szCs w:val="20"/>
        </w:rPr>
      </w:pPr>
      <w:r w:rsidRPr="006A5B51">
        <w:rPr>
          <w:rFonts w:asciiTheme="minorHAnsi" w:hAnsiTheme="minorHAnsi" w:cs="Arial"/>
          <w:bCs/>
          <w:sz w:val="20"/>
          <w:szCs w:val="20"/>
        </w:rPr>
        <w:lastRenderedPageBreak/>
        <w:t xml:space="preserve">Descrivere eventuali elementi della vostra offerta tali da rendervi leader del mercato o interlocutore </w:t>
      </w:r>
      <w:r w:rsidR="00E22F55" w:rsidRPr="006A5B51">
        <w:rPr>
          <w:rFonts w:asciiTheme="minorHAnsi" w:hAnsiTheme="minorHAnsi" w:cs="Arial"/>
          <w:bCs/>
          <w:sz w:val="20"/>
          <w:szCs w:val="20"/>
        </w:rPr>
        <w:t>principale</w:t>
      </w:r>
      <w:r w:rsidRPr="006A5B51">
        <w:rPr>
          <w:rFonts w:asciiTheme="minorHAnsi" w:hAnsiTheme="minorHAnsi" w:cs="Arial"/>
          <w:bCs/>
          <w:sz w:val="20"/>
          <w:szCs w:val="20"/>
        </w:rPr>
        <w:t xml:space="preserve"> per i servizi </w:t>
      </w:r>
      <w:r w:rsidR="00754F82">
        <w:rPr>
          <w:rFonts w:asciiTheme="minorHAnsi" w:hAnsiTheme="minorHAnsi" w:cs="Arial"/>
          <w:bCs/>
          <w:sz w:val="20"/>
          <w:szCs w:val="20"/>
        </w:rPr>
        <w:t>oggetto della</w:t>
      </w:r>
      <w:r w:rsidRPr="006A5B51">
        <w:rPr>
          <w:rFonts w:asciiTheme="minorHAnsi" w:hAnsiTheme="minorHAnsi" w:cs="Arial"/>
          <w:bCs/>
          <w:sz w:val="20"/>
          <w:szCs w:val="20"/>
        </w:rPr>
        <w:t xml:space="preserve"> dell’iniziativa in confronto a quanto proposto dai vostri diretti competitor. Si chiede di fornire indicazioni di dettaglio su quali siano tali elementi caratterizzanti.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02ED2" w14:paraId="75C7334F" w14:textId="77777777" w:rsidTr="00B97B42">
        <w:trPr>
          <w:trHeight w:val="1824"/>
        </w:trPr>
        <w:tc>
          <w:tcPr>
            <w:tcW w:w="8494" w:type="dxa"/>
            <w:shd w:val="clear" w:color="auto" w:fill="F2F2F2" w:themeFill="background1" w:themeFillShade="F2"/>
          </w:tcPr>
          <w:p w14:paraId="22D58E77" w14:textId="77777777" w:rsidR="00902ED2" w:rsidRPr="004400C8" w:rsidRDefault="00902ED2" w:rsidP="00B97B42">
            <w:pPr>
              <w:jc w:val="both"/>
              <w:rPr>
                <w:rFonts w:asciiTheme="minorHAnsi" w:hAnsiTheme="minorHAnsi" w:cs="Arial"/>
                <w:bCs/>
                <w:sz w:val="20"/>
                <w:szCs w:val="20"/>
              </w:rPr>
            </w:pPr>
          </w:p>
        </w:tc>
      </w:tr>
    </w:tbl>
    <w:p w14:paraId="760853DC" w14:textId="77777777" w:rsidR="00685AB1" w:rsidRDefault="00685AB1">
      <w:pPr>
        <w:pStyle w:val="Paragrafoelenco"/>
        <w:spacing w:line="276" w:lineRule="auto"/>
        <w:ind w:left="360"/>
        <w:jc w:val="both"/>
        <w:rPr>
          <w:rFonts w:asciiTheme="minorHAnsi" w:hAnsiTheme="minorHAnsi" w:cs="Arial"/>
          <w:bCs/>
          <w:sz w:val="20"/>
          <w:szCs w:val="20"/>
        </w:rPr>
      </w:pPr>
    </w:p>
    <w:p w14:paraId="388609FF" w14:textId="77777777" w:rsidR="00E22F55" w:rsidRPr="006A5B51" w:rsidRDefault="00E22F55" w:rsidP="006A5B51">
      <w:pPr>
        <w:numPr>
          <w:ilvl w:val="0"/>
          <w:numId w:val="8"/>
        </w:numPr>
        <w:spacing w:line="360" w:lineRule="auto"/>
        <w:ind w:left="284"/>
        <w:jc w:val="both"/>
        <w:rPr>
          <w:rFonts w:asciiTheme="minorHAnsi" w:hAnsiTheme="minorHAnsi" w:cs="Arial"/>
          <w:bCs/>
          <w:sz w:val="20"/>
          <w:szCs w:val="20"/>
        </w:rPr>
      </w:pPr>
      <w:r w:rsidRPr="006A5B51">
        <w:rPr>
          <w:rFonts w:asciiTheme="minorHAnsi" w:hAnsiTheme="minorHAnsi" w:cs="Arial"/>
          <w:bCs/>
          <w:sz w:val="20"/>
          <w:szCs w:val="20"/>
        </w:rPr>
        <w:t>Si chiede di descrivere le direttrici evolutive che prevedete per il futuro della Vostra azienda nel settore dei servizi oggetto dell’iniziativa (es. offerta nuovi servizi, unione di più servizi, nuova segmentazione dei servizi, ecc.)?</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E6B99" w14:paraId="1B6FD7B4" w14:textId="77777777" w:rsidTr="00AF569F">
        <w:trPr>
          <w:trHeight w:val="1824"/>
        </w:trPr>
        <w:tc>
          <w:tcPr>
            <w:tcW w:w="8494" w:type="dxa"/>
            <w:shd w:val="clear" w:color="auto" w:fill="F2F2F2" w:themeFill="background1" w:themeFillShade="F2"/>
          </w:tcPr>
          <w:p w14:paraId="093A44D8" w14:textId="77777777" w:rsidR="00DE6B99" w:rsidRPr="00DB7286" w:rsidRDefault="00DE6B99" w:rsidP="00AF569F">
            <w:pPr>
              <w:jc w:val="both"/>
              <w:rPr>
                <w:rFonts w:asciiTheme="minorHAnsi" w:hAnsiTheme="minorHAnsi" w:cs="Arial"/>
                <w:bCs/>
                <w:sz w:val="20"/>
                <w:szCs w:val="20"/>
              </w:rPr>
            </w:pPr>
          </w:p>
        </w:tc>
      </w:tr>
    </w:tbl>
    <w:p w14:paraId="2CB2E7F0" w14:textId="77777777" w:rsidR="00DE6B99" w:rsidRPr="00DE6B99" w:rsidRDefault="00DE6B99" w:rsidP="00DE6B99">
      <w:pPr>
        <w:pStyle w:val="Paragrafoelenco"/>
        <w:rPr>
          <w:rFonts w:ascii="Calibri" w:hAnsi="Calibri" w:cs="Arial"/>
          <w:sz w:val="20"/>
          <w:szCs w:val="20"/>
        </w:rPr>
      </w:pPr>
    </w:p>
    <w:p w14:paraId="6678A9F7" w14:textId="77777777" w:rsidR="00E9702A" w:rsidRPr="006A5B51" w:rsidRDefault="00E9702A" w:rsidP="006A5B51">
      <w:pPr>
        <w:numPr>
          <w:ilvl w:val="0"/>
          <w:numId w:val="8"/>
        </w:numPr>
        <w:spacing w:line="360" w:lineRule="auto"/>
        <w:ind w:left="284"/>
        <w:jc w:val="both"/>
        <w:rPr>
          <w:rFonts w:asciiTheme="minorHAnsi" w:hAnsiTheme="minorHAnsi" w:cs="Arial"/>
          <w:bCs/>
          <w:sz w:val="20"/>
          <w:szCs w:val="20"/>
        </w:rPr>
      </w:pPr>
      <w:r w:rsidRPr="006A5B51">
        <w:rPr>
          <w:rFonts w:asciiTheme="minorHAnsi" w:hAnsiTheme="minorHAnsi" w:cs="Arial"/>
          <w:bCs/>
          <w:sz w:val="20"/>
          <w:szCs w:val="20"/>
        </w:rPr>
        <w:t>Si chiede di indicare le modalità di fruizione per l’accesso alla banca dati amministrativo-bibliografica on line e le specifiche tecnologiche (es. multicanalità).</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9702A" w14:paraId="0960A9B9" w14:textId="77777777" w:rsidTr="00AF569F">
        <w:trPr>
          <w:trHeight w:val="1824"/>
        </w:trPr>
        <w:tc>
          <w:tcPr>
            <w:tcW w:w="8494" w:type="dxa"/>
            <w:shd w:val="clear" w:color="auto" w:fill="F2F2F2" w:themeFill="background1" w:themeFillShade="F2"/>
          </w:tcPr>
          <w:p w14:paraId="3E1D6962" w14:textId="77777777" w:rsidR="00E9702A" w:rsidRPr="00E9702A" w:rsidRDefault="00E9702A" w:rsidP="00E9702A">
            <w:pPr>
              <w:jc w:val="both"/>
              <w:rPr>
                <w:rFonts w:asciiTheme="minorHAnsi" w:hAnsiTheme="minorHAnsi" w:cs="Arial"/>
                <w:bCs/>
                <w:sz w:val="20"/>
                <w:szCs w:val="20"/>
              </w:rPr>
            </w:pPr>
          </w:p>
        </w:tc>
      </w:tr>
    </w:tbl>
    <w:p w14:paraId="5C5BDEDE" w14:textId="77777777" w:rsidR="00E9702A" w:rsidRDefault="00E9702A" w:rsidP="00E9702A">
      <w:pPr>
        <w:pStyle w:val="Paragrafoelenco"/>
        <w:spacing w:line="276" w:lineRule="auto"/>
        <w:ind w:left="360"/>
        <w:jc w:val="both"/>
        <w:rPr>
          <w:rFonts w:asciiTheme="minorHAnsi" w:hAnsiTheme="minorHAnsi" w:cs="Arial"/>
          <w:bCs/>
          <w:sz w:val="20"/>
          <w:szCs w:val="20"/>
        </w:rPr>
      </w:pPr>
    </w:p>
    <w:p w14:paraId="4B81E17C" w14:textId="77777777" w:rsidR="00E9702A" w:rsidRPr="00DB7286" w:rsidRDefault="00E9702A" w:rsidP="00E9702A">
      <w:pPr>
        <w:pStyle w:val="Paragrafoelenco"/>
        <w:numPr>
          <w:ilvl w:val="0"/>
          <w:numId w:val="8"/>
        </w:numPr>
        <w:spacing w:after="120"/>
        <w:jc w:val="both"/>
        <w:rPr>
          <w:rFonts w:ascii="Calibri" w:hAnsi="Calibri" w:cs="Arial"/>
          <w:sz w:val="20"/>
          <w:szCs w:val="20"/>
        </w:rPr>
      </w:pPr>
      <w:r>
        <w:rPr>
          <w:rFonts w:ascii="Calibri" w:hAnsi="Calibri" w:cs="Arial"/>
          <w:sz w:val="20"/>
          <w:szCs w:val="20"/>
        </w:rPr>
        <w:t xml:space="preserve">Si chiede di indicare le sezioni in cui è organizzata la </w:t>
      </w:r>
      <w:r w:rsidRPr="00E9702A">
        <w:rPr>
          <w:rFonts w:ascii="Calibri" w:hAnsi="Calibri" w:cs="Arial"/>
          <w:sz w:val="20"/>
          <w:szCs w:val="20"/>
        </w:rPr>
        <w:t>banca dati amministrativo-bibliografica</w:t>
      </w:r>
      <w:r w:rsidR="006A5B51">
        <w:rPr>
          <w:rFonts w:ascii="Calibri" w:hAnsi="Calibri" w:cs="Arial"/>
          <w:sz w:val="20"/>
          <w:szCs w:val="20"/>
        </w:rPr>
        <w:t xml:space="preserve"> on line</w:t>
      </w:r>
      <w:r w:rsidRPr="00DB7286">
        <w:rPr>
          <w:rFonts w:ascii="Calibri" w:hAnsi="Calibri" w:cs="Arial"/>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9702A" w14:paraId="2B7D2FB5" w14:textId="77777777" w:rsidTr="00AF569F">
        <w:trPr>
          <w:trHeight w:val="1824"/>
        </w:trPr>
        <w:tc>
          <w:tcPr>
            <w:tcW w:w="8494" w:type="dxa"/>
            <w:shd w:val="clear" w:color="auto" w:fill="F2F2F2" w:themeFill="background1" w:themeFillShade="F2"/>
          </w:tcPr>
          <w:p w14:paraId="50B42F08" w14:textId="77777777" w:rsidR="00E9702A" w:rsidRPr="00E9702A" w:rsidRDefault="00E9702A" w:rsidP="00E9702A">
            <w:pPr>
              <w:jc w:val="both"/>
              <w:rPr>
                <w:rFonts w:asciiTheme="minorHAnsi" w:hAnsiTheme="minorHAnsi" w:cs="Arial"/>
                <w:bCs/>
                <w:sz w:val="20"/>
                <w:szCs w:val="20"/>
              </w:rPr>
            </w:pPr>
          </w:p>
        </w:tc>
      </w:tr>
    </w:tbl>
    <w:p w14:paraId="7C9BF882" w14:textId="77777777" w:rsidR="00E9702A" w:rsidRDefault="00E9702A" w:rsidP="00E9702A">
      <w:pPr>
        <w:pStyle w:val="Paragrafoelenco"/>
        <w:spacing w:line="276" w:lineRule="auto"/>
        <w:ind w:left="360"/>
        <w:jc w:val="both"/>
        <w:rPr>
          <w:rFonts w:asciiTheme="minorHAnsi" w:hAnsiTheme="minorHAnsi" w:cs="Arial"/>
          <w:bCs/>
          <w:sz w:val="20"/>
          <w:szCs w:val="20"/>
        </w:rPr>
      </w:pPr>
    </w:p>
    <w:p w14:paraId="0699978E" w14:textId="77777777" w:rsidR="00A32FF3" w:rsidRPr="006A5B51" w:rsidRDefault="00A32FF3" w:rsidP="006A5B51">
      <w:pPr>
        <w:numPr>
          <w:ilvl w:val="0"/>
          <w:numId w:val="8"/>
        </w:numPr>
        <w:spacing w:line="360" w:lineRule="auto"/>
        <w:ind w:left="284"/>
        <w:jc w:val="both"/>
        <w:rPr>
          <w:rFonts w:asciiTheme="minorHAnsi" w:hAnsiTheme="minorHAnsi" w:cs="Arial"/>
          <w:bCs/>
          <w:sz w:val="20"/>
          <w:szCs w:val="20"/>
        </w:rPr>
      </w:pPr>
      <w:r w:rsidRPr="006A5B51">
        <w:rPr>
          <w:rFonts w:asciiTheme="minorHAnsi" w:hAnsiTheme="minorHAnsi" w:cs="Arial"/>
          <w:bCs/>
          <w:sz w:val="20"/>
          <w:szCs w:val="20"/>
        </w:rPr>
        <w:t xml:space="preserve">Si chiede di indicare se la banca dati amministrativo-bibliografica </w:t>
      </w:r>
      <w:r w:rsidR="000D4C4C" w:rsidRPr="006A5B51">
        <w:rPr>
          <w:rFonts w:asciiTheme="minorHAnsi" w:hAnsiTheme="minorHAnsi" w:cs="Arial"/>
          <w:bCs/>
          <w:sz w:val="20"/>
          <w:szCs w:val="20"/>
        </w:rPr>
        <w:t xml:space="preserve">on line </w:t>
      </w:r>
      <w:r w:rsidRPr="006A5B51">
        <w:rPr>
          <w:rFonts w:asciiTheme="minorHAnsi" w:hAnsiTheme="minorHAnsi" w:cs="Arial"/>
          <w:bCs/>
          <w:sz w:val="20"/>
          <w:szCs w:val="20"/>
        </w:rPr>
        <w:t xml:space="preserve">dispone di un motore di ricerca ed eventualmente indicare le tipologie di ricerche effettuabili.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32FF3" w14:paraId="3C7A03F8" w14:textId="77777777" w:rsidTr="00B97B42">
        <w:trPr>
          <w:trHeight w:val="1824"/>
        </w:trPr>
        <w:tc>
          <w:tcPr>
            <w:tcW w:w="8494" w:type="dxa"/>
            <w:shd w:val="clear" w:color="auto" w:fill="F2F2F2" w:themeFill="background1" w:themeFillShade="F2"/>
          </w:tcPr>
          <w:p w14:paraId="4D57CDAB" w14:textId="77777777" w:rsidR="00A32FF3" w:rsidRPr="00DB7286" w:rsidRDefault="00A32FF3" w:rsidP="00B97B42">
            <w:pPr>
              <w:jc w:val="both"/>
              <w:rPr>
                <w:rFonts w:asciiTheme="minorHAnsi" w:hAnsiTheme="minorHAnsi" w:cs="Arial"/>
                <w:bCs/>
                <w:sz w:val="20"/>
                <w:szCs w:val="20"/>
              </w:rPr>
            </w:pPr>
          </w:p>
        </w:tc>
      </w:tr>
    </w:tbl>
    <w:p w14:paraId="2FF71BAF" w14:textId="77777777" w:rsidR="00A32FF3" w:rsidRDefault="00A32FF3">
      <w:pPr>
        <w:pStyle w:val="Paragrafoelenco"/>
        <w:spacing w:line="276" w:lineRule="auto"/>
        <w:ind w:left="360"/>
        <w:jc w:val="both"/>
        <w:rPr>
          <w:rFonts w:asciiTheme="minorHAnsi" w:hAnsiTheme="minorHAnsi" w:cs="Arial"/>
          <w:bCs/>
          <w:sz w:val="20"/>
          <w:szCs w:val="20"/>
        </w:rPr>
      </w:pPr>
    </w:p>
    <w:p w14:paraId="35EDD334" w14:textId="77777777" w:rsidR="00A32FF3" w:rsidRPr="006A5B51" w:rsidRDefault="00A32FF3" w:rsidP="006A5B51">
      <w:pPr>
        <w:numPr>
          <w:ilvl w:val="0"/>
          <w:numId w:val="8"/>
        </w:numPr>
        <w:spacing w:line="360" w:lineRule="auto"/>
        <w:ind w:left="284"/>
        <w:jc w:val="both"/>
        <w:rPr>
          <w:rFonts w:asciiTheme="minorHAnsi" w:hAnsiTheme="minorHAnsi" w:cs="Arial"/>
          <w:bCs/>
          <w:sz w:val="20"/>
          <w:szCs w:val="20"/>
        </w:rPr>
      </w:pPr>
      <w:r w:rsidRPr="006A5B51">
        <w:rPr>
          <w:rFonts w:asciiTheme="minorHAnsi" w:hAnsiTheme="minorHAnsi" w:cs="Arial"/>
          <w:bCs/>
          <w:sz w:val="20"/>
          <w:szCs w:val="20"/>
        </w:rPr>
        <w:t xml:space="preserve">Si chiede di indicare se la banca dati amministrativo-bibliografica </w:t>
      </w:r>
      <w:r w:rsidR="000D4C4C" w:rsidRPr="006A5B51">
        <w:rPr>
          <w:rFonts w:asciiTheme="minorHAnsi" w:hAnsiTheme="minorHAnsi" w:cs="Arial"/>
          <w:bCs/>
          <w:sz w:val="20"/>
          <w:szCs w:val="20"/>
        </w:rPr>
        <w:t xml:space="preserve">on line </w:t>
      </w:r>
      <w:r w:rsidR="00EA069D" w:rsidRPr="006A5B51">
        <w:rPr>
          <w:rFonts w:asciiTheme="minorHAnsi" w:hAnsiTheme="minorHAnsi" w:cs="Arial"/>
          <w:bCs/>
          <w:sz w:val="20"/>
          <w:szCs w:val="20"/>
        </w:rPr>
        <w:t>permettere di inserire dati riguardanti abbonamenti, fatture, spedizioni e di inviare ordini, ricezioni e reclami</w:t>
      </w:r>
      <w:r w:rsidRPr="006A5B51">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32FF3" w14:paraId="5B039C4B" w14:textId="77777777" w:rsidTr="00B97B42">
        <w:trPr>
          <w:trHeight w:val="1824"/>
        </w:trPr>
        <w:tc>
          <w:tcPr>
            <w:tcW w:w="8494" w:type="dxa"/>
            <w:shd w:val="clear" w:color="auto" w:fill="F2F2F2" w:themeFill="background1" w:themeFillShade="F2"/>
          </w:tcPr>
          <w:p w14:paraId="7FCC486E" w14:textId="77777777" w:rsidR="00A32FF3" w:rsidRPr="00DB7286" w:rsidRDefault="00A32FF3" w:rsidP="00B97B42">
            <w:pPr>
              <w:jc w:val="both"/>
              <w:rPr>
                <w:rFonts w:asciiTheme="minorHAnsi" w:hAnsiTheme="minorHAnsi" w:cs="Arial"/>
                <w:bCs/>
                <w:sz w:val="20"/>
                <w:szCs w:val="20"/>
              </w:rPr>
            </w:pPr>
          </w:p>
        </w:tc>
      </w:tr>
    </w:tbl>
    <w:p w14:paraId="348FDEA9" w14:textId="77777777" w:rsidR="00685AB1" w:rsidRDefault="00685AB1">
      <w:pPr>
        <w:pStyle w:val="Paragrafoelenco"/>
        <w:spacing w:line="276" w:lineRule="auto"/>
        <w:ind w:left="360"/>
        <w:jc w:val="both"/>
        <w:rPr>
          <w:rFonts w:asciiTheme="minorHAnsi" w:hAnsiTheme="minorHAnsi" w:cs="Arial"/>
          <w:bCs/>
          <w:sz w:val="20"/>
          <w:szCs w:val="20"/>
        </w:rPr>
      </w:pPr>
    </w:p>
    <w:p w14:paraId="0E5DC513" w14:textId="77777777" w:rsidR="000D4C4C" w:rsidRPr="006A5B51" w:rsidRDefault="000D4C4C" w:rsidP="006A5B51">
      <w:pPr>
        <w:numPr>
          <w:ilvl w:val="0"/>
          <w:numId w:val="8"/>
        </w:numPr>
        <w:spacing w:line="360" w:lineRule="auto"/>
        <w:ind w:left="284"/>
        <w:jc w:val="both"/>
        <w:rPr>
          <w:rFonts w:asciiTheme="minorHAnsi" w:hAnsiTheme="minorHAnsi" w:cs="Arial"/>
          <w:bCs/>
          <w:sz w:val="20"/>
          <w:szCs w:val="20"/>
        </w:rPr>
      </w:pPr>
      <w:r w:rsidRPr="006A5B51">
        <w:rPr>
          <w:rFonts w:asciiTheme="minorHAnsi" w:hAnsiTheme="minorHAnsi" w:cs="Arial"/>
          <w:bCs/>
          <w:sz w:val="20"/>
          <w:szCs w:val="20"/>
        </w:rPr>
        <w:t>Si chiede di indicare la compatibilità della banca dati amministrativo-bibliografica on line con i principali browser di mercato (tipologia di browser e versione compatibile).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D4C4C" w:rsidRPr="00C440F3" w14:paraId="3E3A85A6" w14:textId="77777777" w:rsidTr="00B97B42">
        <w:trPr>
          <w:trHeight w:val="1824"/>
        </w:trPr>
        <w:tc>
          <w:tcPr>
            <w:tcW w:w="8494" w:type="dxa"/>
            <w:shd w:val="clear" w:color="auto" w:fill="F2F2F2" w:themeFill="background1" w:themeFillShade="F2"/>
          </w:tcPr>
          <w:p w14:paraId="3E5E2EE9" w14:textId="77777777" w:rsidR="000D4C4C" w:rsidRPr="00C440F3" w:rsidRDefault="000D4C4C" w:rsidP="00C440F3">
            <w:pPr>
              <w:spacing w:after="120"/>
              <w:jc w:val="both"/>
              <w:rPr>
                <w:rFonts w:ascii="Calibri" w:hAnsi="Calibri" w:cs="Arial"/>
                <w:sz w:val="20"/>
                <w:szCs w:val="20"/>
              </w:rPr>
            </w:pPr>
          </w:p>
        </w:tc>
      </w:tr>
    </w:tbl>
    <w:p w14:paraId="66260572" w14:textId="5F35F98E" w:rsidR="0021411B" w:rsidRDefault="0021411B" w:rsidP="0021411B">
      <w:pPr>
        <w:pStyle w:val="Paragrafoelenco"/>
        <w:spacing w:after="120"/>
        <w:ind w:left="360"/>
        <w:jc w:val="both"/>
        <w:rPr>
          <w:rFonts w:ascii="Calibri" w:hAnsi="Calibri" w:cs="Arial"/>
          <w:sz w:val="20"/>
          <w:szCs w:val="20"/>
        </w:rPr>
      </w:pPr>
    </w:p>
    <w:p w14:paraId="796F7777" w14:textId="1C3CDE53" w:rsidR="006E6196" w:rsidRDefault="006E6196" w:rsidP="006E6196">
      <w:pPr>
        <w:numPr>
          <w:ilvl w:val="0"/>
          <w:numId w:val="8"/>
        </w:numPr>
        <w:spacing w:line="360" w:lineRule="auto"/>
        <w:ind w:left="284"/>
        <w:jc w:val="both"/>
        <w:rPr>
          <w:rFonts w:asciiTheme="minorHAnsi" w:hAnsiTheme="minorHAnsi" w:cs="Arial"/>
          <w:bCs/>
          <w:sz w:val="20"/>
          <w:szCs w:val="20"/>
        </w:rPr>
      </w:pPr>
      <w:r>
        <w:rPr>
          <w:rFonts w:asciiTheme="minorHAnsi" w:hAnsiTheme="minorHAnsi" w:cs="Arial"/>
          <w:bCs/>
          <w:sz w:val="20"/>
          <w:szCs w:val="20"/>
        </w:rPr>
        <w:t xml:space="preserve">La Vostra azienda è in grado di </w:t>
      </w:r>
      <w:r w:rsidR="002B758F">
        <w:rPr>
          <w:rFonts w:asciiTheme="minorHAnsi" w:hAnsiTheme="minorHAnsi" w:cs="Arial"/>
          <w:bCs/>
          <w:sz w:val="20"/>
          <w:szCs w:val="20"/>
        </w:rPr>
        <w:t>e</w:t>
      </w:r>
      <w:r>
        <w:rPr>
          <w:rFonts w:asciiTheme="minorHAnsi" w:hAnsiTheme="minorHAnsi" w:cs="Arial"/>
          <w:bCs/>
          <w:sz w:val="20"/>
          <w:szCs w:val="20"/>
        </w:rPr>
        <w:t>ffettuare un servizio di formazione in modalità elearning (da remoto, sincrono, asincrono) sulle banche dati amministrativo-bibliografiche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E6196" w:rsidRPr="00C440F3" w14:paraId="77640B68" w14:textId="77777777" w:rsidTr="00416B89">
        <w:trPr>
          <w:trHeight w:val="1824"/>
        </w:trPr>
        <w:tc>
          <w:tcPr>
            <w:tcW w:w="8494" w:type="dxa"/>
            <w:shd w:val="clear" w:color="auto" w:fill="F2F2F2" w:themeFill="background1" w:themeFillShade="F2"/>
          </w:tcPr>
          <w:p w14:paraId="05826B89" w14:textId="77777777" w:rsidR="006E6196" w:rsidRPr="00B939E4" w:rsidRDefault="006E6196" w:rsidP="00B939E4">
            <w:pPr>
              <w:spacing w:after="120"/>
              <w:jc w:val="both"/>
              <w:rPr>
                <w:rFonts w:ascii="Calibri" w:hAnsi="Calibri" w:cs="Arial"/>
                <w:sz w:val="20"/>
                <w:szCs w:val="20"/>
              </w:rPr>
            </w:pPr>
          </w:p>
        </w:tc>
      </w:tr>
    </w:tbl>
    <w:p w14:paraId="54168E2A" w14:textId="77777777" w:rsidR="006E6196" w:rsidRDefault="006E6196" w:rsidP="006E6196">
      <w:pPr>
        <w:pStyle w:val="Paragrafoelenco"/>
        <w:spacing w:after="120"/>
        <w:ind w:left="360"/>
        <w:jc w:val="both"/>
        <w:rPr>
          <w:rFonts w:ascii="Calibri" w:hAnsi="Calibri" w:cs="Arial"/>
          <w:sz w:val="20"/>
          <w:szCs w:val="20"/>
        </w:rPr>
      </w:pPr>
    </w:p>
    <w:p w14:paraId="5BABE5F1" w14:textId="77777777" w:rsidR="002A30AE" w:rsidRPr="006A5B51" w:rsidRDefault="002A30AE" w:rsidP="006A5B51">
      <w:pPr>
        <w:numPr>
          <w:ilvl w:val="0"/>
          <w:numId w:val="8"/>
        </w:numPr>
        <w:spacing w:line="360" w:lineRule="auto"/>
        <w:ind w:left="284"/>
        <w:jc w:val="both"/>
        <w:rPr>
          <w:rFonts w:asciiTheme="minorHAnsi" w:hAnsiTheme="minorHAnsi" w:cs="Arial"/>
          <w:bCs/>
          <w:sz w:val="20"/>
          <w:szCs w:val="20"/>
        </w:rPr>
      </w:pPr>
      <w:r w:rsidRPr="006A5B51">
        <w:rPr>
          <w:rFonts w:asciiTheme="minorHAnsi" w:hAnsiTheme="minorHAnsi" w:cs="Arial"/>
          <w:bCs/>
          <w:sz w:val="20"/>
          <w:szCs w:val="20"/>
        </w:rPr>
        <w:t>Si chiede di descrivere il modello di assistenza all’utente in termini di orario di servizio, tipologia di canali disponibili (operatore telefonico, mail, portale web,…), livelli di servizio per la presa in carico e risoluzione delle richieste di assistenza, modalità di verifica dello stato di lavorazione, nonché la previsione di applicazioni di penali.  Con quali modalità viene eventualmente pagato il servizio?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A30AE" w14:paraId="7E778BE9" w14:textId="77777777" w:rsidTr="00B97B42">
        <w:trPr>
          <w:trHeight w:val="1824"/>
        </w:trPr>
        <w:tc>
          <w:tcPr>
            <w:tcW w:w="8494" w:type="dxa"/>
            <w:shd w:val="clear" w:color="auto" w:fill="F2F2F2" w:themeFill="background1" w:themeFillShade="F2"/>
          </w:tcPr>
          <w:p w14:paraId="6CA12E3B" w14:textId="77777777" w:rsidR="002A30AE" w:rsidRDefault="002A30AE" w:rsidP="00B97B42">
            <w:pPr>
              <w:ind w:left="284"/>
              <w:jc w:val="both"/>
              <w:rPr>
                <w:rFonts w:asciiTheme="minorHAnsi" w:hAnsiTheme="minorHAnsi" w:cs="Arial"/>
                <w:bCs/>
                <w:sz w:val="20"/>
                <w:szCs w:val="20"/>
              </w:rPr>
            </w:pPr>
          </w:p>
        </w:tc>
      </w:tr>
    </w:tbl>
    <w:p w14:paraId="4B3F5ADC" w14:textId="77777777" w:rsidR="00792837" w:rsidRDefault="00792837">
      <w:pPr>
        <w:pStyle w:val="Paragrafoelenco"/>
        <w:spacing w:line="276" w:lineRule="auto"/>
        <w:ind w:left="360"/>
        <w:jc w:val="both"/>
        <w:rPr>
          <w:rFonts w:asciiTheme="minorHAnsi" w:hAnsiTheme="minorHAnsi" w:cs="Arial"/>
          <w:bCs/>
          <w:sz w:val="20"/>
          <w:szCs w:val="20"/>
        </w:rPr>
      </w:pPr>
    </w:p>
    <w:p w14:paraId="588D9571" w14:textId="77777777" w:rsidR="00792837" w:rsidRPr="000F5C4D" w:rsidRDefault="00792837" w:rsidP="000F5C4D">
      <w:pPr>
        <w:numPr>
          <w:ilvl w:val="0"/>
          <w:numId w:val="8"/>
        </w:numPr>
        <w:spacing w:line="360" w:lineRule="auto"/>
        <w:ind w:left="284"/>
        <w:jc w:val="both"/>
        <w:rPr>
          <w:rFonts w:asciiTheme="minorHAnsi" w:hAnsiTheme="minorHAnsi" w:cs="Arial"/>
          <w:bCs/>
          <w:sz w:val="20"/>
          <w:szCs w:val="20"/>
        </w:rPr>
      </w:pPr>
      <w:r w:rsidRPr="000F5C4D">
        <w:rPr>
          <w:rFonts w:asciiTheme="minorHAnsi" w:hAnsiTheme="minorHAnsi" w:cs="Arial"/>
          <w:bCs/>
          <w:sz w:val="20"/>
          <w:szCs w:val="20"/>
        </w:rPr>
        <w:t xml:space="preserve">Si chiede se la Vostra azienda ha partecipato a gare d’appalto </w:t>
      </w:r>
      <w:r w:rsidR="00DA624F" w:rsidRPr="000F5C4D">
        <w:rPr>
          <w:rFonts w:asciiTheme="minorHAnsi" w:hAnsiTheme="minorHAnsi" w:cs="Arial"/>
          <w:bCs/>
          <w:sz w:val="20"/>
          <w:szCs w:val="20"/>
        </w:rPr>
        <w:t xml:space="preserve">pubbliche </w:t>
      </w:r>
      <w:r w:rsidRPr="000F5C4D">
        <w:rPr>
          <w:rFonts w:asciiTheme="minorHAnsi" w:hAnsiTheme="minorHAnsi" w:cs="Arial"/>
          <w:bCs/>
          <w:sz w:val="20"/>
          <w:szCs w:val="20"/>
        </w:rPr>
        <w:t xml:space="preserve">relative ai servizi ricompresi nella presente iniziativa? In caso affermativo, si chiede di specificare il numero di progetti erogati e conclusi in ambito sia pubblico che privato nel corso dell’ultimo </w:t>
      </w:r>
      <w:r w:rsidR="00DA624F" w:rsidRPr="000F5C4D">
        <w:rPr>
          <w:rFonts w:asciiTheme="minorHAnsi" w:hAnsiTheme="minorHAnsi" w:cs="Arial"/>
          <w:bCs/>
          <w:sz w:val="20"/>
          <w:szCs w:val="20"/>
        </w:rPr>
        <w:t>biennio</w:t>
      </w:r>
      <w:r w:rsidRPr="000F5C4D">
        <w:rPr>
          <w:rFonts w:asciiTheme="minorHAnsi" w:hAnsiTheme="minorHAnsi" w:cs="Arial"/>
          <w:bCs/>
          <w:sz w:val="20"/>
          <w:szCs w:val="20"/>
        </w:rPr>
        <w:t xml:space="preserve">, indicando per ognuno il committente, l’anno di inizio progetto, la durata, la modalità di erogazione rendicontata, senza fornire indicazioni di dettaglio sul progetto stesso. Si precisa che in presenza di più progetti i campi “Durata”, “Modalità di erogazione rendicontata” dovranno contenere le informazioni relative a ciascun progetto. </w:t>
      </w:r>
    </w:p>
    <w:tbl>
      <w:tblPr>
        <w:tblStyle w:val="Grigliatabella"/>
        <w:tblW w:w="8079" w:type="dxa"/>
        <w:tblInd w:w="421" w:type="dxa"/>
        <w:tblLook w:val="04A0" w:firstRow="1" w:lastRow="0" w:firstColumn="1" w:lastColumn="0" w:noHBand="0" w:noVBand="1"/>
      </w:tblPr>
      <w:tblGrid>
        <w:gridCol w:w="2976"/>
        <w:gridCol w:w="1276"/>
        <w:gridCol w:w="1134"/>
        <w:gridCol w:w="2693"/>
      </w:tblGrid>
      <w:tr w:rsidR="00792837" w:rsidRPr="00C31774" w14:paraId="14F1D274" w14:textId="77777777" w:rsidTr="00792837">
        <w:tc>
          <w:tcPr>
            <w:tcW w:w="2976" w:type="dxa"/>
            <w:shd w:val="clear" w:color="auto" w:fill="FFFFFF" w:themeFill="background1"/>
          </w:tcPr>
          <w:p w14:paraId="4AAB02FE" w14:textId="77777777" w:rsidR="00792837" w:rsidRPr="00061119" w:rsidRDefault="00792837" w:rsidP="00AF569F">
            <w:pPr>
              <w:spacing w:after="200" w:line="276" w:lineRule="auto"/>
              <w:contextualSpacing/>
              <w:jc w:val="center"/>
              <w:rPr>
                <w:rFonts w:asciiTheme="minorHAnsi" w:eastAsia="Calibri" w:hAnsiTheme="minorHAnsi"/>
                <w:b/>
                <w:sz w:val="20"/>
                <w:szCs w:val="20"/>
              </w:rPr>
            </w:pPr>
            <w:r w:rsidRPr="00061119">
              <w:rPr>
                <w:rFonts w:asciiTheme="minorHAnsi" w:eastAsia="Calibri" w:hAnsiTheme="minorHAnsi"/>
                <w:b/>
                <w:sz w:val="20"/>
                <w:szCs w:val="20"/>
              </w:rPr>
              <w:t>Committente</w:t>
            </w:r>
          </w:p>
        </w:tc>
        <w:tc>
          <w:tcPr>
            <w:tcW w:w="1276" w:type="dxa"/>
            <w:shd w:val="clear" w:color="auto" w:fill="FFFFFF" w:themeFill="background1"/>
          </w:tcPr>
          <w:p w14:paraId="1D9E962E" w14:textId="77777777" w:rsidR="00792837" w:rsidRPr="00C31774" w:rsidRDefault="00792837" w:rsidP="00AF569F">
            <w:pPr>
              <w:spacing w:after="200" w:line="276" w:lineRule="auto"/>
              <w:contextualSpacing/>
              <w:jc w:val="center"/>
              <w:rPr>
                <w:rFonts w:asciiTheme="minorHAnsi" w:eastAsia="Calibri" w:hAnsiTheme="minorHAnsi"/>
                <w:b/>
                <w:sz w:val="20"/>
                <w:szCs w:val="20"/>
              </w:rPr>
            </w:pPr>
            <w:r>
              <w:rPr>
                <w:rFonts w:asciiTheme="minorHAnsi" w:eastAsia="Calibri" w:hAnsiTheme="minorHAnsi"/>
                <w:b/>
                <w:sz w:val="20"/>
                <w:szCs w:val="20"/>
              </w:rPr>
              <w:t>Anno inizio progetto</w:t>
            </w:r>
          </w:p>
        </w:tc>
        <w:tc>
          <w:tcPr>
            <w:tcW w:w="1134" w:type="dxa"/>
            <w:shd w:val="clear" w:color="auto" w:fill="FFFFFF" w:themeFill="background1"/>
          </w:tcPr>
          <w:p w14:paraId="67F41642" w14:textId="77777777" w:rsidR="00792837" w:rsidRPr="00C31774" w:rsidRDefault="00792837" w:rsidP="00AF569F">
            <w:pPr>
              <w:spacing w:after="200" w:line="276" w:lineRule="auto"/>
              <w:contextualSpacing/>
              <w:jc w:val="center"/>
              <w:rPr>
                <w:rFonts w:asciiTheme="minorHAnsi" w:eastAsia="Calibri" w:hAnsiTheme="minorHAnsi"/>
                <w:b/>
                <w:sz w:val="20"/>
                <w:szCs w:val="20"/>
              </w:rPr>
            </w:pPr>
            <w:r>
              <w:rPr>
                <w:rFonts w:asciiTheme="minorHAnsi" w:eastAsia="Calibri" w:hAnsiTheme="minorHAnsi"/>
                <w:b/>
                <w:sz w:val="20"/>
                <w:szCs w:val="20"/>
              </w:rPr>
              <w:t>Durata in mesi</w:t>
            </w:r>
          </w:p>
        </w:tc>
        <w:tc>
          <w:tcPr>
            <w:tcW w:w="2693" w:type="dxa"/>
            <w:shd w:val="clear" w:color="auto" w:fill="FFFFFF" w:themeFill="background1"/>
          </w:tcPr>
          <w:p w14:paraId="1A06E0FC" w14:textId="77777777" w:rsidR="00792837" w:rsidRPr="00C31774" w:rsidRDefault="00792837" w:rsidP="00AF569F">
            <w:pPr>
              <w:spacing w:after="200" w:line="276" w:lineRule="auto"/>
              <w:contextualSpacing/>
              <w:jc w:val="center"/>
              <w:rPr>
                <w:rFonts w:asciiTheme="minorHAnsi" w:eastAsia="Calibri" w:hAnsiTheme="minorHAnsi"/>
                <w:b/>
                <w:sz w:val="20"/>
                <w:szCs w:val="20"/>
              </w:rPr>
            </w:pPr>
            <w:r>
              <w:rPr>
                <w:rFonts w:asciiTheme="minorHAnsi" w:eastAsia="Calibri" w:hAnsiTheme="minorHAnsi"/>
                <w:b/>
                <w:sz w:val="20"/>
                <w:szCs w:val="20"/>
              </w:rPr>
              <w:t>Modalità di erogazione rendicontata</w:t>
            </w:r>
          </w:p>
        </w:tc>
      </w:tr>
      <w:tr w:rsidR="00792837" w:rsidRPr="00C31774" w14:paraId="46DE7C44" w14:textId="77777777" w:rsidTr="00792837">
        <w:tc>
          <w:tcPr>
            <w:tcW w:w="2976" w:type="dxa"/>
          </w:tcPr>
          <w:p w14:paraId="1C237ABE" w14:textId="77777777" w:rsidR="00792837" w:rsidRPr="00C31774" w:rsidRDefault="00792837" w:rsidP="00AF569F">
            <w:pPr>
              <w:spacing w:after="200" w:line="276" w:lineRule="auto"/>
              <w:contextualSpacing/>
              <w:rPr>
                <w:rFonts w:asciiTheme="minorHAnsi" w:eastAsia="Calibri" w:hAnsiTheme="minorHAnsi"/>
                <w:sz w:val="20"/>
                <w:szCs w:val="20"/>
              </w:rPr>
            </w:pPr>
          </w:p>
        </w:tc>
        <w:tc>
          <w:tcPr>
            <w:tcW w:w="1276" w:type="dxa"/>
          </w:tcPr>
          <w:p w14:paraId="18289342" w14:textId="77777777" w:rsidR="00792837" w:rsidRPr="00C31774" w:rsidRDefault="00792837" w:rsidP="00AF569F">
            <w:pPr>
              <w:spacing w:after="200" w:line="276" w:lineRule="auto"/>
              <w:contextualSpacing/>
              <w:rPr>
                <w:rFonts w:asciiTheme="minorHAnsi" w:eastAsia="Calibri" w:hAnsiTheme="minorHAnsi"/>
                <w:sz w:val="20"/>
                <w:szCs w:val="20"/>
              </w:rPr>
            </w:pPr>
          </w:p>
        </w:tc>
        <w:tc>
          <w:tcPr>
            <w:tcW w:w="1134" w:type="dxa"/>
          </w:tcPr>
          <w:p w14:paraId="67A60259" w14:textId="77777777" w:rsidR="00792837" w:rsidRPr="00C31774" w:rsidRDefault="00792837" w:rsidP="00AF569F">
            <w:pPr>
              <w:spacing w:after="200" w:line="276" w:lineRule="auto"/>
              <w:contextualSpacing/>
              <w:rPr>
                <w:rFonts w:asciiTheme="minorHAnsi" w:eastAsia="Calibri" w:hAnsiTheme="minorHAnsi"/>
                <w:sz w:val="20"/>
                <w:szCs w:val="20"/>
              </w:rPr>
            </w:pPr>
          </w:p>
        </w:tc>
        <w:tc>
          <w:tcPr>
            <w:tcW w:w="2693" w:type="dxa"/>
          </w:tcPr>
          <w:p w14:paraId="66B4F316" w14:textId="77777777" w:rsidR="00792837" w:rsidRPr="00C31774" w:rsidRDefault="00792837" w:rsidP="00AF569F">
            <w:pPr>
              <w:spacing w:after="200" w:line="276" w:lineRule="auto"/>
              <w:contextualSpacing/>
              <w:rPr>
                <w:rFonts w:asciiTheme="minorHAnsi" w:eastAsia="Calibri" w:hAnsiTheme="minorHAnsi"/>
                <w:sz w:val="20"/>
                <w:szCs w:val="20"/>
              </w:rPr>
            </w:pPr>
          </w:p>
        </w:tc>
      </w:tr>
      <w:tr w:rsidR="00792837" w:rsidRPr="00C31774" w14:paraId="2142F8ED" w14:textId="77777777" w:rsidTr="00792837">
        <w:tc>
          <w:tcPr>
            <w:tcW w:w="2976" w:type="dxa"/>
          </w:tcPr>
          <w:p w14:paraId="60521E68" w14:textId="77777777" w:rsidR="00792837" w:rsidRPr="00C31774" w:rsidRDefault="00792837" w:rsidP="00AF569F">
            <w:pPr>
              <w:spacing w:after="200" w:line="276" w:lineRule="auto"/>
              <w:contextualSpacing/>
              <w:rPr>
                <w:rFonts w:asciiTheme="minorHAnsi" w:eastAsia="Calibri" w:hAnsiTheme="minorHAnsi"/>
                <w:sz w:val="20"/>
                <w:szCs w:val="20"/>
              </w:rPr>
            </w:pPr>
          </w:p>
        </w:tc>
        <w:tc>
          <w:tcPr>
            <w:tcW w:w="1276" w:type="dxa"/>
          </w:tcPr>
          <w:p w14:paraId="49657697" w14:textId="77777777" w:rsidR="00792837" w:rsidRPr="00C31774" w:rsidRDefault="00792837" w:rsidP="00AF569F">
            <w:pPr>
              <w:spacing w:after="200" w:line="276" w:lineRule="auto"/>
              <w:contextualSpacing/>
              <w:rPr>
                <w:rFonts w:asciiTheme="minorHAnsi" w:eastAsia="Calibri" w:hAnsiTheme="minorHAnsi"/>
                <w:sz w:val="20"/>
                <w:szCs w:val="20"/>
              </w:rPr>
            </w:pPr>
          </w:p>
        </w:tc>
        <w:tc>
          <w:tcPr>
            <w:tcW w:w="1134" w:type="dxa"/>
          </w:tcPr>
          <w:p w14:paraId="54834D87" w14:textId="77777777" w:rsidR="00792837" w:rsidRPr="00C31774" w:rsidRDefault="00792837" w:rsidP="00AF569F">
            <w:pPr>
              <w:spacing w:after="200" w:line="276" w:lineRule="auto"/>
              <w:contextualSpacing/>
              <w:rPr>
                <w:rFonts w:asciiTheme="minorHAnsi" w:eastAsia="Calibri" w:hAnsiTheme="minorHAnsi"/>
                <w:sz w:val="20"/>
                <w:szCs w:val="20"/>
              </w:rPr>
            </w:pPr>
          </w:p>
        </w:tc>
        <w:tc>
          <w:tcPr>
            <w:tcW w:w="2693" w:type="dxa"/>
          </w:tcPr>
          <w:p w14:paraId="4C42299B" w14:textId="77777777" w:rsidR="00792837" w:rsidRPr="00C31774" w:rsidRDefault="00792837" w:rsidP="00AF569F">
            <w:pPr>
              <w:spacing w:after="200" w:line="276" w:lineRule="auto"/>
              <w:contextualSpacing/>
              <w:rPr>
                <w:rFonts w:asciiTheme="minorHAnsi" w:eastAsia="Calibri" w:hAnsiTheme="minorHAnsi"/>
                <w:sz w:val="20"/>
                <w:szCs w:val="20"/>
              </w:rPr>
            </w:pPr>
          </w:p>
        </w:tc>
      </w:tr>
      <w:tr w:rsidR="00792837" w:rsidRPr="008B25A8" w14:paraId="7BF5BC76" w14:textId="77777777" w:rsidTr="00792837">
        <w:tc>
          <w:tcPr>
            <w:tcW w:w="2976" w:type="dxa"/>
          </w:tcPr>
          <w:p w14:paraId="215458DE" w14:textId="77777777" w:rsidR="00792837" w:rsidRPr="00B00364" w:rsidRDefault="00792837" w:rsidP="00AF569F">
            <w:pPr>
              <w:spacing w:after="200" w:line="276" w:lineRule="auto"/>
              <w:contextualSpacing/>
              <w:rPr>
                <w:rFonts w:asciiTheme="minorHAnsi" w:eastAsia="Calibri" w:hAnsiTheme="minorHAnsi"/>
                <w:sz w:val="20"/>
                <w:szCs w:val="20"/>
                <w:lang w:val="en-US"/>
              </w:rPr>
            </w:pPr>
          </w:p>
        </w:tc>
        <w:tc>
          <w:tcPr>
            <w:tcW w:w="1276" w:type="dxa"/>
          </w:tcPr>
          <w:p w14:paraId="3BE1FC0A" w14:textId="77777777" w:rsidR="00792837" w:rsidRPr="00B00364" w:rsidRDefault="00792837" w:rsidP="00AF569F">
            <w:pPr>
              <w:spacing w:after="200" w:line="276" w:lineRule="auto"/>
              <w:contextualSpacing/>
              <w:rPr>
                <w:rFonts w:asciiTheme="minorHAnsi" w:eastAsia="Calibri" w:hAnsiTheme="minorHAnsi"/>
                <w:sz w:val="20"/>
                <w:szCs w:val="20"/>
                <w:lang w:val="en-US"/>
              </w:rPr>
            </w:pPr>
          </w:p>
        </w:tc>
        <w:tc>
          <w:tcPr>
            <w:tcW w:w="1134" w:type="dxa"/>
          </w:tcPr>
          <w:p w14:paraId="678ED8BB" w14:textId="77777777" w:rsidR="00792837" w:rsidRPr="00B00364" w:rsidRDefault="00792837" w:rsidP="00AF569F">
            <w:pPr>
              <w:spacing w:after="200" w:line="276" w:lineRule="auto"/>
              <w:contextualSpacing/>
              <w:rPr>
                <w:rFonts w:asciiTheme="minorHAnsi" w:eastAsia="Calibri" w:hAnsiTheme="minorHAnsi"/>
                <w:sz w:val="20"/>
                <w:szCs w:val="20"/>
                <w:lang w:val="en-US"/>
              </w:rPr>
            </w:pPr>
          </w:p>
        </w:tc>
        <w:tc>
          <w:tcPr>
            <w:tcW w:w="2693" w:type="dxa"/>
          </w:tcPr>
          <w:p w14:paraId="6E1D7A9D" w14:textId="77777777" w:rsidR="00792837" w:rsidRPr="00B00364" w:rsidRDefault="00792837" w:rsidP="00AF569F">
            <w:pPr>
              <w:spacing w:after="200" w:line="276" w:lineRule="auto"/>
              <w:contextualSpacing/>
              <w:rPr>
                <w:rFonts w:asciiTheme="minorHAnsi" w:eastAsia="Calibri" w:hAnsiTheme="minorHAnsi"/>
                <w:sz w:val="20"/>
                <w:szCs w:val="20"/>
                <w:lang w:val="en-US"/>
              </w:rPr>
            </w:pPr>
          </w:p>
        </w:tc>
      </w:tr>
    </w:tbl>
    <w:p w14:paraId="1D4BFC92" w14:textId="77777777" w:rsidR="00664D9B" w:rsidRPr="006A5B51" w:rsidRDefault="00664D9B" w:rsidP="00664D9B">
      <w:pPr>
        <w:numPr>
          <w:ilvl w:val="0"/>
          <w:numId w:val="8"/>
        </w:numPr>
        <w:spacing w:line="360" w:lineRule="auto"/>
        <w:ind w:left="284"/>
        <w:jc w:val="both"/>
        <w:rPr>
          <w:rFonts w:asciiTheme="minorHAnsi" w:hAnsiTheme="minorHAnsi" w:cs="Arial"/>
          <w:bCs/>
          <w:sz w:val="20"/>
          <w:szCs w:val="20"/>
        </w:rPr>
      </w:pPr>
      <w:r w:rsidRPr="006A5B51">
        <w:rPr>
          <w:rFonts w:asciiTheme="minorHAnsi" w:hAnsiTheme="minorHAnsi" w:cs="Arial"/>
          <w:bCs/>
          <w:sz w:val="20"/>
          <w:szCs w:val="20"/>
        </w:rPr>
        <w:t xml:space="preserve">La Vostra azienda in sede di partecipazione a gare inerenti i servizi oggetto della presente iniziativa ricorre al subappalto </w:t>
      </w:r>
      <w:r w:rsidRPr="00925EA5">
        <w:rPr>
          <w:rFonts w:asciiTheme="minorHAnsi" w:hAnsiTheme="minorHAnsi" w:cs="Arial"/>
          <w:bCs/>
          <w:sz w:val="20"/>
          <w:szCs w:val="20"/>
        </w:rPr>
        <w:t>e</w:t>
      </w:r>
      <w:r w:rsidRPr="006A5B51">
        <w:rPr>
          <w:rFonts w:asciiTheme="minorHAnsi" w:hAnsiTheme="minorHAnsi" w:cs="Arial"/>
          <w:bCs/>
          <w:sz w:val="20"/>
          <w:szCs w:val="20"/>
        </w:rPr>
        <w:t>/o ai contratti continuativi di cooperazione, servizio e/o fornitura? In caso di risposta affermativa, indicare per quali prestazioni.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64D9B" w:rsidRPr="00C440F3" w14:paraId="38CA1DB1" w14:textId="77777777" w:rsidTr="00AF569F">
        <w:trPr>
          <w:trHeight w:val="1824"/>
        </w:trPr>
        <w:tc>
          <w:tcPr>
            <w:tcW w:w="8494" w:type="dxa"/>
            <w:shd w:val="clear" w:color="auto" w:fill="F2F2F2" w:themeFill="background1" w:themeFillShade="F2"/>
          </w:tcPr>
          <w:p w14:paraId="072530B4" w14:textId="77777777" w:rsidR="00664D9B" w:rsidRPr="0021411B" w:rsidRDefault="00664D9B" w:rsidP="00AF569F">
            <w:pPr>
              <w:spacing w:after="120"/>
              <w:jc w:val="both"/>
              <w:rPr>
                <w:rFonts w:ascii="Calibri" w:hAnsi="Calibri" w:cs="Arial"/>
                <w:sz w:val="20"/>
                <w:szCs w:val="20"/>
              </w:rPr>
            </w:pPr>
          </w:p>
        </w:tc>
      </w:tr>
    </w:tbl>
    <w:p w14:paraId="3CE1E0E6" w14:textId="77777777" w:rsidR="004472E0" w:rsidRDefault="004472E0" w:rsidP="004472E0">
      <w:pPr>
        <w:spacing w:line="360" w:lineRule="auto"/>
        <w:ind w:left="284"/>
        <w:jc w:val="both"/>
        <w:rPr>
          <w:rFonts w:asciiTheme="minorHAnsi" w:hAnsiTheme="minorHAnsi" w:cs="Arial"/>
          <w:bCs/>
          <w:sz w:val="20"/>
          <w:szCs w:val="20"/>
        </w:rPr>
      </w:pPr>
    </w:p>
    <w:p w14:paraId="407DA9FA" w14:textId="77777777" w:rsidR="004472E0" w:rsidRPr="00D76B31" w:rsidRDefault="004472E0" w:rsidP="004472E0">
      <w:pPr>
        <w:numPr>
          <w:ilvl w:val="0"/>
          <w:numId w:val="8"/>
        </w:numPr>
        <w:spacing w:line="360" w:lineRule="auto"/>
        <w:ind w:left="284"/>
        <w:jc w:val="both"/>
        <w:rPr>
          <w:rFonts w:asciiTheme="minorHAnsi" w:hAnsiTheme="minorHAnsi" w:cs="Arial"/>
          <w:bCs/>
          <w:sz w:val="20"/>
          <w:szCs w:val="20"/>
        </w:rPr>
      </w:pPr>
      <w:r w:rsidRPr="00D76B31">
        <w:rPr>
          <w:rFonts w:asciiTheme="minorHAnsi" w:hAnsiTheme="minorHAnsi" w:cs="Arial"/>
          <w:bCs/>
          <w:sz w:val="20"/>
          <w:szCs w:val="20"/>
        </w:rPr>
        <w:t>Si chiede di indicare eventuali rapporti di partnership con aziende ritenute rilevanti a livello nazionale evidenziandone i servizi/soluzioni integrati con la propria offerta.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472E0" w14:paraId="729C72FF" w14:textId="77777777" w:rsidTr="00EC3FE2">
        <w:trPr>
          <w:trHeight w:val="1824"/>
        </w:trPr>
        <w:tc>
          <w:tcPr>
            <w:tcW w:w="8494" w:type="dxa"/>
            <w:shd w:val="clear" w:color="auto" w:fill="F2F2F2" w:themeFill="background1" w:themeFillShade="F2"/>
          </w:tcPr>
          <w:p w14:paraId="2FEEAE2B" w14:textId="77777777" w:rsidR="004472E0" w:rsidRPr="00D76B31" w:rsidRDefault="004472E0" w:rsidP="00EC3FE2">
            <w:pPr>
              <w:jc w:val="both"/>
              <w:rPr>
                <w:rFonts w:asciiTheme="minorHAnsi" w:hAnsiTheme="minorHAnsi" w:cs="Arial"/>
                <w:bCs/>
                <w:sz w:val="20"/>
                <w:szCs w:val="20"/>
              </w:rPr>
            </w:pPr>
          </w:p>
        </w:tc>
      </w:tr>
    </w:tbl>
    <w:p w14:paraId="76F4967F" w14:textId="77777777" w:rsidR="00664D9B" w:rsidRDefault="00664D9B">
      <w:pPr>
        <w:pStyle w:val="Paragrafoelenco"/>
        <w:spacing w:line="276" w:lineRule="auto"/>
        <w:ind w:left="360"/>
        <w:jc w:val="both"/>
        <w:rPr>
          <w:rFonts w:asciiTheme="minorHAnsi" w:hAnsiTheme="minorHAnsi" w:cs="Arial"/>
          <w:bCs/>
          <w:sz w:val="20"/>
          <w:szCs w:val="20"/>
        </w:rPr>
      </w:pPr>
    </w:p>
    <w:p w14:paraId="203E7BB4" w14:textId="77777777" w:rsidR="00AF64BF" w:rsidRPr="00AF64BF" w:rsidRDefault="00AF64BF" w:rsidP="00AF64BF">
      <w:pPr>
        <w:numPr>
          <w:ilvl w:val="0"/>
          <w:numId w:val="8"/>
        </w:numPr>
        <w:spacing w:after="120" w:line="276" w:lineRule="auto"/>
        <w:ind w:left="357" w:hanging="357"/>
        <w:jc w:val="both"/>
        <w:rPr>
          <w:rFonts w:ascii="Calibri" w:hAnsi="Calibri" w:cs="Arial"/>
          <w:sz w:val="20"/>
          <w:szCs w:val="20"/>
        </w:rPr>
      </w:pPr>
      <w:r w:rsidRPr="00AF64BF">
        <w:rPr>
          <w:rFonts w:ascii="Calibri" w:hAnsi="Calibri" w:cs="Arial"/>
          <w:sz w:val="20"/>
          <w:szCs w:val="20"/>
        </w:rPr>
        <w:t>Indicare che tipo di listino è disponibile per un dimensi</w:t>
      </w:r>
      <w:r w:rsidR="004D1589">
        <w:rPr>
          <w:rFonts w:ascii="Calibri" w:hAnsi="Calibri" w:cs="Arial"/>
          <w:sz w:val="20"/>
          <w:szCs w:val="20"/>
        </w:rPr>
        <w:t>onamento dell’impegno economico.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F64BF" w14:paraId="12F76595" w14:textId="77777777" w:rsidTr="00AF569F">
        <w:trPr>
          <w:trHeight w:val="1824"/>
        </w:trPr>
        <w:tc>
          <w:tcPr>
            <w:tcW w:w="8494" w:type="dxa"/>
            <w:shd w:val="clear" w:color="auto" w:fill="F2F2F2" w:themeFill="background1" w:themeFillShade="F2"/>
          </w:tcPr>
          <w:p w14:paraId="181C5BB8" w14:textId="77777777" w:rsidR="00AF64BF" w:rsidRPr="00AF64BF" w:rsidRDefault="00AF64BF" w:rsidP="00AF64BF">
            <w:pPr>
              <w:jc w:val="both"/>
              <w:rPr>
                <w:rFonts w:asciiTheme="minorHAnsi" w:hAnsiTheme="minorHAnsi" w:cs="Arial"/>
                <w:bCs/>
                <w:sz w:val="20"/>
                <w:szCs w:val="20"/>
              </w:rPr>
            </w:pPr>
          </w:p>
        </w:tc>
      </w:tr>
    </w:tbl>
    <w:p w14:paraId="3800C066" w14:textId="77777777" w:rsidR="00AF64BF" w:rsidRDefault="00AF64BF" w:rsidP="00AF64BF">
      <w:pPr>
        <w:pStyle w:val="Paragrafoelenco"/>
        <w:rPr>
          <w:rFonts w:ascii="Calibri" w:hAnsi="Calibri" w:cs="Arial"/>
          <w:sz w:val="20"/>
          <w:szCs w:val="20"/>
        </w:rPr>
      </w:pPr>
    </w:p>
    <w:p w14:paraId="0FE1D689" w14:textId="77777777" w:rsidR="00AB224A" w:rsidRPr="00925EA5" w:rsidRDefault="00AB224A" w:rsidP="00AB224A">
      <w:pPr>
        <w:numPr>
          <w:ilvl w:val="0"/>
          <w:numId w:val="8"/>
        </w:numPr>
        <w:spacing w:line="360" w:lineRule="auto"/>
        <w:ind w:left="284"/>
        <w:jc w:val="both"/>
        <w:rPr>
          <w:rFonts w:asciiTheme="minorHAnsi" w:hAnsiTheme="minorHAnsi" w:cs="Arial"/>
          <w:bCs/>
          <w:sz w:val="20"/>
          <w:szCs w:val="20"/>
        </w:rPr>
      </w:pPr>
      <w:r w:rsidRPr="00AB224A">
        <w:rPr>
          <w:rFonts w:asciiTheme="minorHAnsi" w:hAnsiTheme="minorHAnsi" w:cs="Arial"/>
          <w:bCs/>
          <w:sz w:val="20"/>
          <w:szCs w:val="20"/>
        </w:rPr>
        <w:t xml:space="preserve">Si richiede di indicare ulteriori dettagli, descrivendo le modalità di pricing, le scontistiche applicate rispetto ai prezzi di listino, e, nel caso di dimensionamento economico su base esclusivamente progettuale, le dimensioni economiche (annuali) di soluzioni/progetti realizzati in contesti simili per funzionalità, caratteristiche tecniche e </w:t>
      </w:r>
      <w:r w:rsidRPr="00925EA5">
        <w:rPr>
          <w:rFonts w:asciiTheme="minorHAnsi" w:hAnsiTheme="minorHAnsi" w:cs="Arial"/>
          <w:bCs/>
          <w:sz w:val="20"/>
          <w:szCs w:val="20"/>
        </w:rPr>
        <w:t>volumi.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B224A" w14:paraId="412B83B7" w14:textId="77777777" w:rsidTr="00AF569F">
        <w:trPr>
          <w:trHeight w:val="1824"/>
        </w:trPr>
        <w:tc>
          <w:tcPr>
            <w:tcW w:w="8494" w:type="dxa"/>
            <w:shd w:val="clear" w:color="auto" w:fill="F2F2F2" w:themeFill="background1" w:themeFillShade="F2"/>
          </w:tcPr>
          <w:p w14:paraId="65EFF233" w14:textId="77777777" w:rsidR="00AB224A" w:rsidRPr="00AB224A" w:rsidRDefault="00AB224A" w:rsidP="00AB224A">
            <w:pPr>
              <w:jc w:val="both"/>
              <w:rPr>
                <w:rFonts w:asciiTheme="minorHAnsi" w:hAnsiTheme="minorHAnsi" w:cs="Arial"/>
                <w:bCs/>
                <w:sz w:val="20"/>
                <w:szCs w:val="20"/>
              </w:rPr>
            </w:pPr>
          </w:p>
        </w:tc>
      </w:tr>
    </w:tbl>
    <w:p w14:paraId="3D68E09E" w14:textId="77777777" w:rsidR="00AB224A" w:rsidRDefault="00AB224A" w:rsidP="00AF64BF">
      <w:pPr>
        <w:pStyle w:val="Paragrafoelenco"/>
        <w:rPr>
          <w:rFonts w:ascii="Calibri" w:hAnsi="Calibri" w:cs="Arial"/>
          <w:sz w:val="20"/>
          <w:szCs w:val="20"/>
        </w:rPr>
      </w:pPr>
    </w:p>
    <w:p w14:paraId="7B7DDEC4" w14:textId="77777777" w:rsidR="00D76B31" w:rsidRPr="00521F84" w:rsidRDefault="00521F84" w:rsidP="00521F84">
      <w:pPr>
        <w:numPr>
          <w:ilvl w:val="0"/>
          <w:numId w:val="8"/>
        </w:numPr>
        <w:spacing w:line="360" w:lineRule="auto"/>
        <w:ind w:left="284"/>
        <w:jc w:val="both"/>
        <w:rPr>
          <w:rFonts w:asciiTheme="minorHAnsi" w:hAnsiTheme="minorHAnsi" w:cs="Arial"/>
          <w:bCs/>
          <w:sz w:val="20"/>
          <w:szCs w:val="20"/>
        </w:rPr>
      </w:pPr>
      <w:r w:rsidRPr="00521F84">
        <w:rPr>
          <w:rFonts w:asciiTheme="minorHAnsi" w:hAnsiTheme="minorHAnsi" w:cs="Arial"/>
          <w:bCs/>
          <w:sz w:val="20"/>
          <w:szCs w:val="20"/>
        </w:rPr>
        <w:t>Si chiede di descrivere, in accordo alla Vs. esperienza, le competenze e le caratteristiche minime riferite all’oggetto della presente consultazione che ritenete debbano essere inserire nello sviluppo dell’iniziativa.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21F84" w14:paraId="49D56733" w14:textId="77777777" w:rsidTr="00AF569F">
        <w:trPr>
          <w:trHeight w:val="1824"/>
        </w:trPr>
        <w:tc>
          <w:tcPr>
            <w:tcW w:w="8494" w:type="dxa"/>
            <w:shd w:val="clear" w:color="auto" w:fill="F2F2F2" w:themeFill="background1" w:themeFillShade="F2"/>
          </w:tcPr>
          <w:p w14:paraId="26D80F73" w14:textId="77777777" w:rsidR="00521F84" w:rsidRPr="00521F84" w:rsidRDefault="00521F84" w:rsidP="00521F84">
            <w:pPr>
              <w:jc w:val="both"/>
              <w:rPr>
                <w:rFonts w:asciiTheme="minorHAnsi" w:hAnsiTheme="minorHAnsi" w:cs="Arial"/>
                <w:bCs/>
                <w:sz w:val="20"/>
                <w:szCs w:val="20"/>
              </w:rPr>
            </w:pPr>
          </w:p>
        </w:tc>
      </w:tr>
    </w:tbl>
    <w:p w14:paraId="1AE4E0C1" w14:textId="77777777" w:rsidR="00521F84" w:rsidRDefault="00521F84" w:rsidP="00AF64BF">
      <w:pPr>
        <w:pStyle w:val="Paragrafoelenco"/>
        <w:rPr>
          <w:rFonts w:ascii="Calibri" w:hAnsi="Calibri" w:cs="Arial"/>
          <w:sz w:val="20"/>
          <w:szCs w:val="20"/>
        </w:rPr>
      </w:pPr>
    </w:p>
    <w:p w14:paraId="598EFBB1" w14:textId="77777777" w:rsidR="0086645B" w:rsidRPr="004D1589" w:rsidRDefault="0086645B" w:rsidP="004D1589">
      <w:pPr>
        <w:numPr>
          <w:ilvl w:val="0"/>
          <w:numId w:val="8"/>
        </w:numPr>
        <w:spacing w:line="360" w:lineRule="auto"/>
        <w:ind w:left="284"/>
        <w:jc w:val="both"/>
        <w:rPr>
          <w:rFonts w:asciiTheme="minorHAnsi" w:hAnsiTheme="minorHAnsi" w:cs="Arial"/>
          <w:bCs/>
          <w:sz w:val="20"/>
          <w:szCs w:val="20"/>
        </w:rPr>
      </w:pPr>
      <w:r w:rsidRPr="004D1589">
        <w:rPr>
          <w:rFonts w:asciiTheme="minorHAnsi" w:hAnsiTheme="minorHAnsi" w:cs="Arial"/>
          <w:bCs/>
          <w:sz w:val="20"/>
          <w:szCs w:val="20"/>
        </w:rPr>
        <w:t>Si chiede di indicare se l’azienda è presente sul Mercato Elettronico della PA (MEPA) e/o sul Sistema Dinamico di Acquisizione (SDAPA). In caso affermativo, per quali categorie merceologiche è abilitata/ha richiesto abilitazione e per quali classi di ammissione?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6645B" w14:paraId="7829331D" w14:textId="77777777" w:rsidTr="00AF569F">
        <w:trPr>
          <w:trHeight w:val="1824"/>
        </w:trPr>
        <w:tc>
          <w:tcPr>
            <w:tcW w:w="8494" w:type="dxa"/>
            <w:shd w:val="clear" w:color="auto" w:fill="F2F2F2" w:themeFill="background1" w:themeFillShade="F2"/>
          </w:tcPr>
          <w:p w14:paraId="5D5A9C40" w14:textId="77777777" w:rsidR="0086645B" w:rsidRPr="0021411B" w:rsidRDefault="0086645B" w:rsidP="00AF569F">
            <w:pPr>
              <w:jc w:val="both"/>
              <w:rPr>
                <w:rFonts w:asciiTheme="minorHAnsi" w:hAnsiTheme="minorHAnsi" w:cs="Arial"/>
                <w:bCs/>
                <w:sz w:val="20"/>
                <w:szCs w:val="20"/>
              </w:rPr>
            </w:pPr>
          </w:p>
        </w:tc>
      </w:tr>
    </w:tbl>
    <w:p w14:paraId="5F9AE701" w14:textId="77777777" w:rsidR="0086645B" w:rsidRDefault="0086645B" w:rsidP="0086645B">
      <w:pPr>
        <w:pStyle w:val="Paragrafoelenco"/>
        <w:rPr>
          <w:rFonts w:ascii="Calibri" w:hAnsi="Calibri" w:cs="Arial"/>
          <w:sz w:val="20"/>
          <w:szCs w:val="20"/>
        </w:rPr>
      </w:pPr>
    </w:p>
    <w:p w14:paraId="549CFAC9" w14:textId="77777777" w:rsidR="000F5C4D" w:rsidRPr="00490872" w:rsidRDefault="000F5C4D" w:rsidP="007B5E32">
      <w:pPr>
        <w:numPr>
          <w:ilvl w:val="0"/>
          <w:numId w:val="8"/>
        </w:numPr>
        <w:spacing w:line="360" w:lineRule="auto"/>
        <w:jc w:val="both"/>
        <w:rPr>
          <w:rFonts w:asciiTheme="minorHAnsi" w:hAnsiTheme="minorHAnsi" w:cs="Arial"/>
          <w:bCs/>
          <w:sz w:val="20"/>
          <w:szCs w:val="20"/>
        </w:rPr>
      </w:pPr>
      <w:r>
        <w:rPr>
          <w:rFonts w:asciiTheme="minorHAnsi" w:hAnsiTheme="minorHAnsi" w:cs="Arial"/>
          <w:bCs/>
          <w:sz w:val="20"/>
          <w:szCs w:val="20"/>
        </w:rPr>
        <w:lastRenderedPageBreak/>
        <w:t>Si chiede di i</w:t>
      </w:r>
      <w:r w:rsidRPr="00490872">
        <w:rPr>
          <w:rFonts w:asciiTheme="minorHAnsi" w:hAnsiTheme="minorHAnsi" w:cs="Arial"/>
          <w:bCs/>
          <w:sz w:val="20"/>
          <w:szCs w:val="20"/>
        </w:rPr>
        <w:t xml:space="preserve">ndicare eventuali ulteriori elementi o informazioni che </w:t>
      </w:r>
      <w:r>
        <w:rPr>
          <w:rFonts w:asciiTheme="minorHAnsi" w:hAnsiTheme="minorHAnsi" w:cs="Arial"/>
          <w:bCs/>
          <w:sz w:val="20"/>
          <w:szCs w:val="20"/>
        </w:rPr>
        <w:t>la Vostra azienda</w:t>
      </w:r>
      <w:r w:rsidRPr="00490872">
        <w:rPr>
          <w:rFonts w:asciiTheme="minorHAnsi" w:hAnsiTheme="minorHAnsi" w:cs="Arial"/>
          <w:bCs/>
          <w:sz w:val="20"/>
          <w:szCs w:val="20"/>
        </w:rPr>
        <w:t xml:space="preserve"> ritiene possano essere utili allo sviluppo dell</w:t>
      </w:r>
      <w:r>
        <w:rPr>
          <w:rFonts w:asciiTheme="minorHAnsi" w:hAnsiTheme="minorHAnsi" w:cs="Arial"/>
          <w:bCs/>
          <w:sz w:val="20"/>
          <w:szCs w:val="20"/>
        </w:rPr>
        <w:t>’</w:t>
      </w:r>
      <w:r w:rsidRPr="00490872">
        <w:rPr>
          <w:rFonts w:asciiTheme="minorHAnsi" w:hAnsiTheme="minorHAnsi" w:cs="Arial"/>
          <w:bCs/>
          <w:sz w:val="20"/>
          <w:szCs w:val="20"/>
        </w:rPr>
        <w:t>iniziativa</w:t>
      </w:r>
      <w:r>
        <w:rPr>
          <w:rFonts w:asciiTheme="minorHAnsi" w:hAnsiTheme="minorHAnsi" w:cs="Arial"/>
          <w:bCs/>
          <w:sz w:val="20"/>
          <w:szCs w:val="20"/>
        </w:rPr>
        <w:t xml:space="preserve"> in oggetto</w:t>
      </w:r>
      <w:r w:rsidR="007B5E32">
        <w:rPr>
          <w:rFonts w:asciiTheme="minorHAnsi" w:hAnsiTheme="minorHAnsi" w:cs="Arial"/>
          <w:bCs/>
          <w:sz w:val="20"/>
          <w:szCs w:val="20"/>
        </w:rPr>
        <w:t xml:space="preserve"> </w:t>
      </w:r>
      <w:r w:rsidR="007B5E32" w:rsidRPr="007B5E32">
        <w:rPr>
          <w:rFonts w:asciiTheme="minorHAnsi" w:hAnsiTheme="minorHAnsi" w:cs="Arial"/>
          <w:bCs/>
          <w:sz w:val="20"/>
          <w:szCs w:val="20"/>
        </w:rPr>
        <w:t>ed eventuali elementi di attenzione o critic</w:t>
      </w:r>
      <w:r w:rsidR="007B5E32">
        <w:rPr>
          <w:rFonts w:asciiTheme="minorHAnsi" w:hAnsiTheme="minorHAnsi" w:cs="Arial"/>
          <w:bCs/>
          <w:sz w:val="20"/>
          <w:szCs w:val="20"/>
        </w:rPr>
        <w:t>ità già riscontrate in analoghe iniziative.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F5C4D" w14:paraId="37B0A5F6" w14:textId="77777777" w:rsidTr="00AF569F">
        <w:trPr>
          <w:trHeight w:val="1824"/>
        </w:trPr>
        <w:tc>
          <w:tcPr>
            <w:tcW w:w="8494" w:type="dxa"/>
            <w:shd w:val="clear" w:color="auto" w:fill="F2F2F2" w:themeFill="background1" w:themeFillShade="F2"/>
          </w:tcPr>
          <w:p w14:paraId="254DE0AA" w14:textId="77777777" w:rsidR="000F5C4D" w:rsidRPr="000F5C4D" w:rsidRDefault="000F5C4D" w:rsidP="000F5C4D">
            <w:pPr>
              <w:jc w:val="both"/>
              <w:rPr>
                <w:rFonts w:asciiTheme="minorHAnsi" w:hAnsiTheme="minorHAnsi" w:cs="Arial"/>
                <w:bCs/>
                <w:sz w:val="20"/>
                <w:szCs w:val="20"/>
              </w:rPr>
            </w:pPr>
          </w:p>
        </w:tc>
      </w:tr>
    </w:tbl>
    <w:p w14:paraId="0EDB9DCB" w14:textId="77777777" w:rsidR="000F5C4D" w:rsidRPr="00DE6B99" w:rsidRDefault="000F5C4D" w:rsidP="000F5C4D">
      <w:pPr>
        <w:pStyle w:val="Paragrafoelenco"/>
        <w:rPr>
          <w:rFonts w:ascii="Calibri" w:hAnsi="Calibri" w:cs="Arial"/>
          <w:sz w:val="20"/>
          <w:szCs w:val="20"/>
        </w:rPr>
      </w:pPr>
    </w:p>
    <w:p w14:paraId="1A413CE8" w14:textId="77777777" w:rsidR="000F5C4D" w:rsidRDefault="000F5C4D">
      <w:pPr>
        <w:pStyle w:val="Paragrafoelenco"/>
        <w:spacing w:line="276" w:lineRule="auto"/>
        <w:ind w:left="360"/>
        <w:jc w:val="both"/>
        <w:rPr>
          <w:rFonts w:asciiTheme="minorHAnsi" w:hAnsiTheme="minorHAnsi" w:cs="Arial"/>
          <w:bCs/>
          <w:sz w:val="20"/>
          <w:szCs w:val="20"/>
        </w:rPr>
      </w:pPr>
    </w:p>
    <w:p w14:paraId="53CA40AF" w14:textId="77777777" w:rsidR="000F5C4D" w:rsidRDefault="000F5C4D">
      <w:pPr>
        <w:pStyle w:val="Paragrafoelenco"/>
        <w:spacing w:line="276" w:lineRule="auto"/>
        <w:ind w:left="360"/>
        <w:jc w:val="both"/>
        <w:rPr>
          <w:rFonts w:asciiTheme="minorHAnsi" w:hAnsiTheme="minorHAnsi" w:cs="Arial"/>
          <w:bCs/>
          <w:sz w:val="20"/>
          <w:szCs w:val="20"/>
        </w:rPr>
      </w:pPr>
    </w:p>
    <w:p w14:paraId="11206074" w14:textId="77777777"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222104AE" w14:textId="77777777" w:rsidR="006C414B" w:rsidRDefault="006C414B">
      <w:pPr>
        <w:jc w:val="both"/>
        <w:rPr>
          <w:rFonts w:ascii="Trebuchet MS" w:hAnsi="Trebuchet MS" w:cs="Arial"/>
          <w:i/>
          <w:color w:val="0000FF"/>
          <w:sz w:val="20"/>
          <w:szCs w:val="20"/>
        </w:rPr>
      </w:pPr>
    </w:p>
    <w:p w14:paraId="67BD4613" w14:textId="77777777" w:rsidR="006C414B" w:rsidRDefault="006C414B">
      <w:pPr>
        <w:jc w:val="both"/>
        <w:rPr>
          <w:rFonts w:ascii="Trebuchet MS" w:hAnsi="Trebuchet MS" w:cs="Arial"/>
          <w:i/>
          <w:color w:val="0000FF"/>
          <w:sz w:val="20"/>
          <w:szCs w:val="20"/>
        </w:rPr>
      </w:pPr>
    </w:p>
    <w:p w14:paraId="63362FF3" w14:textId="77777777"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14:paraId="47187FDC"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0DA7072" w14:textId="77777777"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6EFC43B8" w14:textId="77777777">
        <w:tc>
          <w:tcPr>
            <w:tcW w:w="2822" w:type="dxa"/>
            <w:tcBorders>
              <w:top w:val="single" w:sz="4" w:space="0" w:color="FFFFFF" w:themeColor="background1"/>
            </w:tcBorders>
            <w:shd w:val="clear" w:color="auto" w:fill="auto"/>
          </w:tcPr>
          <w:p w14:paraId="11EDE87A" w14:textId="77777777"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14:paraId="03EC7E42" w14:textId="77777777">
        <w:trPr>
          <w:trHeight w:val="413"/>
        </w:trPr>
        <w:tc>
          <w:tcPr>
            <w:tcW w:w="2822" w:type="dxa"/>
            <w:shd w:val="clear" w:color="auto" w:fill="auto"/>
          </w:tcPr>
          <w:p w14:paraId="5EBEDAE9" w14:textId="77777777" w:rsidR="006C414B" w:rsidRDefault="006C414B">
            <w:pPr>
              <w:jc w:val="both"/>
              <w:rPr>
                <w:rFonts w:ascii="Trebuchet MS" w:hAnsi="Trebuchet MS" w:cs="Arial"/>
                <w:bCs/>
                <w:i/>
                <w:sz w:val="20"/>
                <w:szCs w:val="20"/>
                <w:highlight w:val="yellow"/>
              </w:rPr>
            </w:pPr>
          </w:p>
          <w:p w14:paraId="5AE0FA3B" w14:textId="77777777"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22B44EC5" w14:textId="77777777" w:rsidR="006C414B" w:rsidRDefault="006C414B" w:rsidP="00925EA5">
      <w:pPr>
        <w:ind w:left="284"/>
        <w:rPr>
          <w:rFonts w:asciiTheme="minorHAnsi" w:hAnsiTheme="minorHAnsi" w:cs="Arial"/>
          <w:b/>
          <w:bCs/>
          <w:sz w:val="20"/>
          <w:szCs w:val="20"/>
        </w:rPr>
      </w:pPr>
    </w:p>
    <w:sectPr w:rsidR="006C414B">
      <w:headerReference w:type="even" r:id="rId10"/>
      <w:headerReference w:type="default" r:id="rId11"/>
      <w:footerReference w:type="even" r:id="rId12"/>
      <w:footerReference w:type="default" r:id="rId13"/>
      <w:headerReference w:type="first" r:id="rId14"/>
      <w:footerReference w:type="first" r:id="rId15"/>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A2941" w14:textId="77777777" w:rsidR="001D12C8" w:rsidRDefault="001D12C8">
      <w:r>
        <w:separator/>
      </w:r>
    </w:p>
  </w:endnote>
  <w:endnote w:type="continuationSeparator" w:id="0">
    <w:p w14:paraId="380F6C4D" w14:textId="77777777" w:rsidR="001D12C8" w:rsidRDefault="001D12C8">
      <w:r>
        <w:continuationSeparator/>
      </w:r>
    </w:p>
  </w:endnote>
  <w:endnote w:type="continuationNotice" w:id="1">
    <w:p w14:paraId="0C3B841E" w14:textId="77777777" w:rsidR="001D12C8" w:rsidRDefault="001D1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8CD6A" w14:textId="77777777" w:rsidR="00594EEC" w:rsidRDefault="00594EE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12199" w14:textId="77777777" w:rsidR="00B25FE8" w:rsidRDefault="00A82C5B">
    <w:pPr>
      <w:pStyle w:val="Pidipagina"/>
      <w:pBdr>
        <w:top w:val="single" w:sz="4" w:space="1" w:color="auto"/>
      </w:pBdr>
      <w:rPr>
        <w:rFonts w:asciiTheme="minorHAnsi" w:hAnsiTheme="minorHAnsi"/>
        <w:iCs/>
        <w:color w:val="C0C0C0"/>
        <w:sz w:val="16"/>
        <w:szCs w:val="16"/>
      </w:rPr>
    </w:pPr>
    <w:r>
      <w:rPr>
        <w:rFonts w:ascii="Calibri" w:hAnsi="Calibri"/>
        <w:iCs/>
        <w:color w:val="C0C0C0"/>
        <w:sz w:val="16"/>
        <w:szCs w:val="16"/>
      </w:rPr>
      <w:t xml:space="preserve">Consip S.p.A. </w:t>
    </w:r>
    <w:r w:rsidR="003D7566">
      <w:rPr>
        <w:rFonts w:ascii="Calibri" w:hAnsi="Calibri"/>
        <w:iCs/>
        <w:color w:val="C0C0C0"/>
        <w:sz w:val="16"/>
        <w:szCs w:val="16"/>
      </w:rPr>
      <w:t xml:space="preserve">– ID2782 </w:t>
    </w:r>
    <w:r>
      <w:rPr>
        <w:rFonts w:ascii="Calibri" w:hAnsi="Calibri"/>
        <w:iCs/>
        <w:color w:val="C0C0C0"/>
        <w:sz w:val="16"/>
        <w:szCs w:val="16"/>
      </w:rPr>
      <w:t xml:space="preserve"> </w:t>
    </w: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193102C3" wp14:editId="0843A126">
              <wp:simplePos x="0" y="0"/>
              <wp:positionH relativeFrom="column">
                <wp:posOffset>4719955</wp:posOffset>
              </wp:positionH>
              <wp:positionV relativeFrom="paragraph">
                <wp:posOffset>27709</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56A02531" w14:textId="7B676AE1"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594EEC">
                            <w:rPr>
                              <w:rFonts w:ascii="Calibri" w:hAnsi="Calibri"/>
                              <w:iCs/>
                              <w:noProof/>
                              <w:sz w:val="16"/>
                              <w:szCs w:val="16"/>
                            </w:rPr>
                            <w:t>15</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594EEC">
                            <w:rPr>
                              <w:rFonts w:ascii="Calibri" w:hAnsi="Calibri"/>
                              <w:iCs/>
                              <w:noProof/>
                              <w:sz w:val="16"/>
                              <w:szCs w:val="16"/>
                            </w:rPr>
                            <w:t>15</w:t>
                          </w:r>
                          <w:r>
                            <w:rPr>
                              <w:rFonts w:ascii="Calibri" w:hAnsi="Calibri"/>
                              <w:iCs/>
                              <w:sz w:val="16"/>
                              <w:szCs w:val="16"/>
                            </w:rPr>
                            <w:fldChar w:fldCharType="end"/>
                          </w:r>
                          <w:r>
                            <w:rPr>
                              <w:rFonts w:ascii="Calibri" w:hAnsi="Calibri"/>
                              <w:iCs/>
                              <w:sz w:val="16"/>
                              <w:szCs w:val="16"/>
                            </w:rPr>
                            <w:t xml:space="preserve"> </w:t>
                          </w:r>
                        </w:p>
                        <w:p w14:paraId="58BFA15D" w14:textId="77777777"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102C3"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pyZWKIwIAACIEAAAOAAAAAAAAAAAAAAAAAC4CAABkcnMvZTJvRG9jLnht&#10;bFBLAQItABQABgAIAAAAIQCjE4Iu3QAAAAgBAAAPAAAAAAAAAAAAAAAAAH0EAABkcnMvZG93bnJl&#10;di54bWxQSwUGAAAAAAQABADzAAAAhwUAAAAA&#10;" stroked="f">
              <v:textbox>
                <w:txbxContent>
                  <w:p w14:paraId="56A02531" w14:textId="7B676AE1"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594EEC">
                      <w:rPr>
                        <w:rFonts w:ascii="Calibri" w:hAnsi="Calibri"/>
                        <w:iCs/>
                        <w:noProof/>
                        <w:sz w:val="16"/>
                        <w:szCs w:val="16"/>
                      </w:rPr>
                      <w:t>15</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594EEC">
                      <w:rPr>
                        <w:rFonts w:ascii="Calibri" w:hAnsi="Calibri"/>
                        <w:iCs/>
                        <w:noProof/>
                        <w:sz w:val="16"/>
                        <w:szCs w:val="16"/>
                      </w:rPr>
                      <w:t>15</w:t>
                    </w:r>
                    <w:r>
                      <w:rPr>
                        <w:rFonts w:ascii="Calibri" w:hAnsi="Calibri"/>
                        <w:iCs/>
                        <w:sz w:val="16"/>
                        <w:szCs w:val="16"/>
                      </w:rPr>
                      <w:fldChar w:fldCharType="end"/>
                    </w:r>
                    <w:r>
                      <w:rPr>
                        <w:rFonts w:ascii="Calibri" w:hAnsi="Calibri"/>
                        <w:iCs/>
                        <w:sz w:val="16"/>
                        <w:szCs w:val="16"/>
                      </w:rPr>
                      <w:t xml:space="preserve"> </w:t>
                    </w:r>
                  </w:p>
                  <w:p w14:paraId="58BFA15D" w14:textId="77777777" w:rsidR="006C414B" w:rsidRDefault="006C414B"/>
                </w:txbxContent>
              </v:textbox>
            </v:shape>
          </w:pict>
        </mc:Fallback>
      </mc:AlternateContent>
    </w:r>
    <w:r>
      <w:rPr>
        <w:rFonts w:asciiTheme="minorHAnsi" w:hAnsiTheme="minorHAnsi"/>
        <w:iCs/>
        <w:color w:val="C0C0C0"/>
        <w:sz w:val="16"/>
        <w:szCs w:val="16"/>
      </w:rPr>
      <w:t>Consultazione del mercato per</w:t>
    </w:r>
    <w:r w:rsidR="00B25FE8">
      <w:rPr>
        <w:rFonts w:asciiTheme="minorHAnsi" w:hAnsiTheme="minorHAnsi"/>
        <w:iCs/>
        <w:color w:val="C0C0C0"/>
        <w:sz w:val="16"/>
        <w:szCs w:val="16"/>
      </w:rPr>
      <w:t xml:space="preserve"> </w:t>
    </w:r>
    <w:r w:rsidR="00B25FE8" w:rsidRPr="00B25FE8">
      <w:rPr>
        <w:rFonts w:asciiTheme="minorHAnsi" w:hAnsiTheme="minorHAnsi"/>
        <w:iCs/>
        <w:color w:val="C0C0C0"/>
        <w:sz w:val="16"/>
        <w:szCs w:val="16"/>
      </w:rPr>
      <w:t xml:space="preserve">acquisizione </w:t>
    </w:r>
    <w:r w:rsidR="00B25FE8">
      <w:rPr>
        <w:rFonts w:asciiTheme="minorHAnsi" w:hAnsiTheme="minorHAnsi"/>
        <w:iCs/>
        <w:color w:val="C0C0C0"/>
        <w:sz w:val="16"/>
        <w:szCs w:val="16"/>
      </w:rPr>
      <w:t xml:space="preserve">servizio </w:t>
    </w:r>
    <w:r w:rsidR="00B25FE8" w:rsidRPr="00B25FE8">
      <w:rPr>
        <w:rFonts w:asciiTheme="minorHAnsi" w:hAnsiTheme="minorHAnsi"/>
        <w:iCs/>
        <w:color w:val="C0C0C0"/>
        <w:sz w:val="16"/>
        <w:szCs w:val="16"/>
      </w:rPr>
      <w:t xml:space="preserve">di abbonamenti a banche dati e periodici, </w:t>
    </w:r>
  </w:p>
  <w:p w14:paraId="7BC2A386" w14:textId="77777777" w:rsidR="006C414B" w:rsidRDefault="00B25FE8">
    <w:pPr>
      <w:pStyle w:val="Pidipagina"/>
      <w:pBdr>
        <w:top w:val="single" w:sz="4" w:space="1" w:color="auto"/>
      </w:pBdr>
      <w:rPr>
        <w:rFonts w:asciiTheme="minorHAnsi" w:hAnsiTheme="minorHAnsi"/>
        <w:color w:val="FF0000"/>
        <w:sz w:val="16"/>
        <w:szCs w:val="16"/>
      </w:rPr>
    </w:pPr>
    <w:r w:rsidRPr="00B25FE8">
      <w:rPr>
        <w:rFonts w:asciiTheme="minorHAnsi" w:hAnsiTheme="minorHAnsi"/>
        <w:iCs/>
        <w:color w:val="C0C0C0"/>
        <w:sz w:val="16"/>
        <w:szCs w:val="16"/>
      </w:rPr>
      <w:t>cartacei e elettronici, italiani e stranieri comprensivo di servizi accessori, per ISTAT</w:t>
    </w:r>
    <w:r>
      <w:rPr>
        <w:rFonts w:asciiTheme="minorHAnsi" w:hAnsiTheme="minorHAnsi"/>
        <w:iCs/>
        <w:color w:val="C0C0C0"/>
        <w:sz w:val="16"/>
        <w:szCs w:val="16"/>
      </w:rPr>
      <w:t xml:space="preserve"> </w:t>
    </w:r>
  </w:p>
  <w:p w14:paraId="75084DAD" w14:textId="77777777"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14:paraId="5A98EBBE" w14:textId="77777777"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3798C8A4" w14:textId="77777777"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00F2C" w14:textId="77777777"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6142C80D"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5A0175FC"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05182788"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Capitale Sociale € 5.200.000,00 i.v. C.F. e P.IVA 05359681003</w:t>
    </w:r>
  </w:p>
  <w:p w14:paraId="0AB13DDD"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Iscr.Reg.Imp.c/o C.I.I.A. Roma 05359681003 Iscr.R.E.A.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C4496" w14:textId="77777777" w:rsidR="001D12C8" w:rsidRDefault="001D12C8">
      <w:r>
        <w:separator/>
      </w:r>
    </w:p>
  </w:footnote>
  <w:footnote w:type="continuationSeparator" w:id="0">
    <w:p w14:paraId="233F3B78" w14:textId="77777777" w:rsidR="001D12C8" w:rsidRDefault="001D12C8">
      <w:r>
        <w:continuationSeparator/>
      </w:r>
    </w:p>
  </w:footnote>
  <w:footnote w:type="continuationNotice" w:id="1">
    <w:p w14:paraId="63CAE58E" w14:textId="77777777" w:rsidR="001D12C8" w:rsidRDefault="001D12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8A029" w14:textId="77777777" w:rsidR="00594EEC" w:rsidRDefault="00594EE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5E845" w14:textId="77777777" w:rsidR="006C414B" w:rsidRDefault="00A82C5B">
    <w:pPr>
      <w:pStyle w:val="Intestazione"/>
      <w:ind w:hanging="709"/>
    </w:pPr>
    <w:r>
      <w:rPr>
        <w:noProof/>
      </w:rPr>
      <w:drawing>
        <wp:inline distT="0" distB="0" distL="0" distR="0" wp14:anchorId="6BC5958A" wp14:editId="1606AD3F">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91B28" w14:textId="77777777" w:rsidR="006C414B" w:rsidRDefault="00A82C5B">
    <w:pPr>
      <w:pStyle w:val="Intestazione"/>
    </w:pPr>
    <w:r>
      <w:rPr>
        <w:noProof/>
      </w:rPr>
      <w:drawing>
        <wp:anchor distT="0" distB="0" distL="114300" distR="114300" simplePos="0" relativeHeight="251657728" behindDoc="1" locked="0" layoutInCell="1" allowOverlap="1" wp14:anchorId="2589EC06" wp14:editId="37306504">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99E2605"/>
    <w:multiLevelType w:val="hybridMultilevel"/>
    <w:tmpl w:val="8C08BB36"/>
    <w:lvl w:ilvl="0" w:tplc="04100001">
      <w:start w:val="1"/>
      <w:numFmt w:val="bullet"/>
      <w:lvlText w:val=""/>
      <w:lvlJc w:val="left"/>
      <w:pPr>
        <w:tabs>
          <w:tab w:val="num" w:pos="360"/>
        </w:tabs>
        <w:ind w:left="360" w:hanging="360"/>
      </w:pPr>
      <w:rPr>
        <w:rFonts w:ascii="Symbol" w:hAnsi="Symbol"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 w15:restartNumberingAfterBreak="0">
    <w:nsid w:val="11A0630D"/>
    <w:multiLevelType w:val="hybridMultilevel"/>
    <w:tmpl w:val="E23CA084"/>
    <w:lvl w:ilvl="0" w:tplc="89FE7494">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30C06BF2"/>
    <w:multiLevelType w:val="hybridMultilevel"/>
    <w:tmpl w:val="5D8C1BDC"/>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3643731D"/>
    <w:multiLevelType w:val="hybridMultilevel"/>
    <w:tmpl w:val="0D70C8A6"/>
    <w:lvl w:ilvl="0" w:tplc="0F1C1814">
      <w:start w:val="1"/>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6"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7"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71E64D76"/>
    <w:multiLevelType w:val="hybridMultilevel"/>
    <w:tmpl w:val="7E68D1BC"/>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A4A493F"/>
    <w:multiLevelType w:val="hybridMultilevel"/>
    <w:tmpl w:val="84FE9FD4"/>
    <w:lvl w:ilvl="0" w:tplc="0ACC80F4">
      <w:numFmt w:val="bullet"/>
      <w:lvlText w:val="-"/>
      <w:lvlJc w:val="left"/>
      <w:pPr>
        <w:ind w:left="1004" w:hanging="360"/>
      </w:pPr>
      <w:rPr>
        <w:rFonts w:ascii="Calibri" w:eastAsia="Times New Roman"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7E12505D"/>
    <w:multiLevelType w:val="hybridMultilevel"/>
    <w:tmpl w:val="A5F0656C"/>
    <w:lvl w:ilvl="0" w:tplc="04CC7528">
      <w:numFmt w:val="bullet"/>
      <w:lvlText w:val="-"/>
      <w:lvlJc w:val="left"/>
      <w:pPr>
        <w:tabs>
          <w:tab w:val="num" w:pos="360"/>
        </w:tabs>
        <w:ind w:left="360" w:hanging="360"/>
      </w:pPr>
      <w:rPr>
        <w:rFonts w:ascii="Century Gothic" w:eastAsiaTheme="minorHAnsi" w:hAnsi="Century Gothic" w:cs="Courier New" w:hint="default"/>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0"/>
  </w:num>
  <w:num w:numId="2">
    <w:abstractNumId w:val="7"/>
  </w:num>
  <w:num w:numId="3">
    <w:abstractNumId w:val="8"/>
  </w:num>
  <w:num w:numId="4">
    <w:abstractNumId w:val="6"/>
  </w:num>
  <w:num w:numId="5">
    <w:abstractNumId w:val="5"/>
  </w:num>
  <w:num w:numId="6">
    <w:abstractNumId w:val="2"/>
  </w:num>
  <w:num w:numId="7">
    <w:abstractNumId w:val="10"/>
  </w:num>
  <w:num w:numId="8">
    <w:abstractNumId w:val="3"/>
  </w:num>
  <w:num w:numId="9">
    <w:abstractNumId w:val="11"/>
  </w:num>
  <w:num w:numId="10">
    <w:abstractNumId w:val="1"/>
  </w:num>
  <w:num w:numId="11">
    <w:abstractNumId w:val="9"/>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23974"/>
    <w:rsid w:val="000442EC"/>
    <w:rsid w:val="00055790"/>
    <w:rsid w:val="000C5D16"/>
    <w:rsid w:val="000D4C4C"/>
    <w:rsid w:val="000E7EF8"/>
    <w:rsid w:val="000F5C4D"/>
    <w:rsid w:val="001133EF"/>
    <w:rsid w:val="00123786"/>
    <w:rsid w:val="0013379C"/>
    <w:rsid w:val="001553D7"/>
    <w:rsid w:val="00156E1E"/>
    <w:rsid w:val="00157071"/>
    <w:rsid w:val="0019049F"/>
    <w:rsid w:val="001C56C3"/>
    <w:rsid w:val="001D12C8"/>
    <w:rsid w:val="00206FDE"/>
    <w:rsid w:val="0021411B"/>
    <w:rsid w:val="0029365C"/>
    <w:rsid w:val="002A30AE"/>
    <w:rsid w:val="002B758F"/>
    <w:rsid w:val="00354AFC"/>
    <w:rsid w:val="003A323A"/>
    <w:rsid w:val="003D7566"/>
    <w:rsid w:val="003F7089"/>
    <w:rsid w:val="00435229"/>
    <w:rsid w:val="004472E0"/>
    <w:rsid w:val="004A5686"/>
    <w:rsid w:val="004A6DD3"/>
    <w:rsid w:val="004D1589"/>
    <w:rsid w:val="004D6394"/>
    <w:rsid w:val="00503B79"/>
    <w:rsid w:val="00521F84"/>
    <w:rsid w:val="00594EEC"/>
    <w:rsid w:val="005B13FD"/>
    <w:rsid w:val="005C5C8A"/>
    <w:rsid w:val="005D315A"/>
    <w:rsid w:val="005D762D"/>
    <w:rsid w:val="00607886"/>
    <w:rsid w:val="00623498"/>
    <w:rsid w:val="00631254"/>
    <w:rsid w:val="00656D8B"/>
    <w:rsid w:val="00664D9B"/>
    <w:rsid w:val="00685AB1"/>
    <w:rsid w:val="006A31FC"/>
    <w:rsid w:val="006A5B51"/>
    <w:rsid w:val="006C414B"/>
    <w:rsid w:val="006E6196"/>
    <w:rsid w:val="006F7D01"/>
    <w:rsid w:val="00754F82"/>
    <w:rsid w:val="007772D1"/>
    <w:rsid w:val="007773F5"/>
    <w:rsid w:val="00782782"/>
    <w:rsid w:val="00792837"/>
    <w:rsid w:val="007A0AD7"/>
    <w:rsid w:val="007B5E32"/>
    <w:rsid w:val="007D7D5F"/>
    <w:rsid w:val="007D7EBB"/>
    <w:rsid w:val="007E613B"/>
    <w:rsid w:val="007F62A3"/>
    <w:rsid w:val="00835B3C"/>
    <w:rsid w:val="0085023D"/>
    <w:rsid w:val="00854E85"/>
    <w:rsid w:val="0086645B"/>
    <w:rsid w:val="008A2965"/>
    <w:rsid w:val="008D55F3"/>
    <w:rsid w:val="008F2124"/>
    <w:rsid w:val="00902ED2"/>
    <w:rsid w:val="00925EA5"/>
    <w:rsid w:val="009307D6"/>
    <w:rsid w:val="00950DE1"/>
    <w:rsid w:val="00993E26"/>
    <w:rsid w:val="009B5C83"/>
    <w:rsid w:val="009D62E0"/>
    <w:rsid w:val="00A32133"/>
    <w:rsid w:val="00A32FF3"/>
    <w:rsid w:val="00A63810"/>
    <w:rsid w:val="00A664D0"/>
    <w:rsid w:val="00A73244"/>
    <w:rsid w:val="00A82C5B"/>
    <w:rsid w:val="00AA7587"/>
    <w:rsid w:val="00AB224A"/>
    <w:rsid w:val="00AF64BF"/>
    <w:rsid w:val="00AF7473"/>
    <w:rsid w:val="00B218D9"/>
    <w:rsid w:val="00B25FE8"/>
    <w:rsid w:val="00B7178A"/>
    <w:rsid w:val="00B939E4"/>
    <w:rsid w:val="00BF5A09"/>
    <w:rsid w:val="00C01191"/>
    <w:rsid w:val="00C16343"/>
    <w:rsid w:val="00C440F3"/>
    <w:rsid w:val="00C5775F"/>
    <w:rsid w:val="00C70067"/>
    <w:rsid w:val="00CE013A"/>
    <w:rsid w:val="00CE50EB"/>
    <w:rsid w:val="00D03361"/>
    <w:rsid w:val="00D1626E"/>
    <w:rsid w:val="00D71D8A"/>
    <w:rsid w:val="00D76B31"/>
    <w:rsid w:val="00DA0C38"/>
    <w:rsid w:val="00DA624F"/>
    <w:rsid w:val="00DE44B7"/>
    <w:rsid w:val="00DE6B99"/>
    <w:rsid w:val="00DF24CE"/>
    <w:rsid w:val="00E22F55"/>
    <w:rsid w:val="00E436EA"/>
    <w:rsid w:val="00E45817"/>
    <w:rsid w:val="00E57C36"/>
    <w:rsid w:val="00E77E38"/>
    <w:rsid w:val="00E9702A"/>
    <w:rsid w:val="00EA069D"/>
    <w:rsid w:val="00F424B3"/>
    <w:rsid w:val="00F9314F"/>
    <w:rsid w:val="00FB197F"/>
    <w:rsid w:val="00FD0203"/>
    <w:rsid w:val="00FE73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9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4"/>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semiHidden/>
    <w:unhideWhenUsed/>
    <w:rPr>
      <w:sz w:val="16"/>
      <w:szCs w:val="16"/>
    </w:rPr>
  </w:style>
  <w:style w:type="paragraph" w:styleId="Testocommento">
    <w:name w:val="annotation text"/>
    <w:basedOn w:val="Normale"/>
    <w:link w:val="TestocommentoCarattere"/>
    <w:semiHidden/>
    <w:unhideWhenUsed/>
    <w:rPr>
      <w:sz w:val="20"/>
      <w:szCs w:val="20"/>
    </w:rPr>
  </w:style>
  <w:style w:type="character" w:customStyle="1" w:styleId="TestocommentoCarattere">
    <w:name w:val="Testo commento Carattere"/>
    <w:basedOn w:val="Carpredefinitoparagrafo"/>
    <w:link w:val="Testocommento"/>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123786"/>
    <w:pPr>
      <w:keepNext/>
      <w:spacing w:line="300" w:lineRule="atLeast"/>
      <w:ind w:left="284"/>
      <w:jc w:val="both"/>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paragraph" w:customStyle="1" w:styleId="Corpotesto1">
    <w:name w:val="Corpo testo1"/>
    <w:basedOn w:val="Corpotesto"/>
    <w:uiPriority w:val="99"/>
    <w:rsid w:val="00D71D8A"/>
    <w:pPr>
      <w:autoSpaceDE w:val="0"/>
      <w:autoSpaceDN w:val="0"/>
      <w:spacing w:before="240" w:after="0"/>
      <w:ind w:left="907"/>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7CCCF-3F18-45E8-B421-AA37BD656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3109</Words>
  <Characters>17725</Characters>
  <Application>Microsoft Office Word</Application>
  <DocSecurity>0</DocSecurity>
  <Lines>147</Lines>
  <Paragraphs>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2024-02-27T14:57:00Z</dcterms:created>
  <dcterms:modified xsi:type="dcterms:W3CDTF">2024-02-29T08:40:00Z</dcterms:modified>
</cp:coreProperties>
</file>